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Муниципальное общеобразовательное учреждение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«</w:t>
      </w:r>
      <w:proofErr w:type="spellStart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Жарковская</w:t>
      </w:r>
      <w:proofErr w:type="spellEnd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 xml:space="preserve"> СОШ №1»</w:t>
      </w:r>
    </w:p>
    <w:p w:rsidR="004931CC" w:rsidRDefault="004931CC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Calibri" w:eastAsia="Calibri" w:hAnsi="Calibri" w:cs="Calibri"/>
          <w:noProof w:val="0"/>
          <w:color w:val="000000"/>
          <w:sz w:val="22"/>
          <w:szCs w:val="22"/>
          <w:lang w:val="ru-RU"/>
        </w:rPr>
      </w:pPr>
    </w:p>
    <w:p w:rsidR="00BE4A57" w:rsidRDefault="00BE4A57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Default="000602B0">
      <w:pPr>
        <w:rPr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  <w:t>РАБОЧАЯ ПРОГРАММА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  <w:t>по предмету:</w:t>
      </w:r>
    </w:p>
    <w:p w:rsidR="000602B0" w:rsidRPr="003F02E9" w:rsidRDefault="000602B0" w:rsidP="000602B0">
      <w:pPr>
        <w:rPr>
          <w:rFonts w:ascii="Calibri" w:eastAsia="Calibri" w:hAnsi="Calibri" w:cs="Calibri"/>
          <w:noProof w:val="0"/>
          <w:sz w:val="22"/>
          <w:szCs w:val="22"/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«</w:t>
      </w:r>
      <w:r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Русский язык</w:t>
      </w: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»</w:t>
      </w:r>
    </w:p>
    <w:p w:rsidR="000602B0" w:rsidRPr="003F02E9" w:rsidRDefault="000602B0" w:rsidP="000602B0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0602B0" w:rsidRPr="003F02E9" w:rsidRDefault="000602B0" w:rsidP="000602B0">
      <w:pPr>
        <w:jc w:val="center"/>
        <w:rPr>
          <w:rFonts w:ascii="Calibri" w:eastAsia="Calibri" w:hAnsi="Calibri" w:cs="Calibri"/>
          <w:noProof w:val="0"/>
          <w:sz w:val="24"/>
          <w:szCs w:val="24"/>
          <w:lang w:val="ru-RU"/>
        </w:rPr>
      </w:pPr>
      <w:r w:rsidRPr="003F02E9">
        <w:rPr>
          <w:rFonts w:ascii="Calibri" w:eastAsia="Calibri" w:hAnsi="Calibri" w:cs="Calibri"/>
          <w:noProof w:val="0"/>
          <w:sz w:val="24"/>
          <w:szCs w:val="24"/>
          <w:lang w:val="ru-RU"/>
        </w:rPr>
        <w:t xml:space="preserve"> (УМК «Школа России»)</w:t>
      </w:r>
    </w:p>
    <w:p w:rsidR="000602B0" w:rsidRPr="003F02E9" w:rsidRDefault="000602B0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E75D52" w:rsidRDefault="00E75D52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</w:pPr>
    </w:p>
    <w:p w:rsidR="000602B0" w:rsidRPr="003F02E9" w:rsidRDefault="00E75D52" w:rsidP="000602B0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  <w:r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3 </w:t>
      </w:r>
      <w:r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  <w:t xml:space="preserve">класс </w:t>
      </w:r>
    </w:p>
    <w:p w:rsidR="000602B0" w:rsidRPr="003F02E9" w:rsidRDefault="00103A85" w:rsidP="000602B0">
      <w:pPr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>
        <w:rPr>
          <w:rFonts w:ascii="Calibri" w:eastAsia="Calibri" w:hAnsi="Calibri" w:cs="Calibri"/>
          <w:noProof w:val="0"/>
          <w:sz w:val="28"/>
          <w:szCs w:val="28"/>
          <w:lang w:val="ru-RU"/>
        </w:rPr>
        <w:t>срок реализации 20</w:t>
      </w:r>
      <w:r w:rsidRPr="00103A85">
        <w:rPr>
          <w:rFonts w:ascii="Calibri" w:eastAsia="Calibri" w:hAnsi="Calibri" w:cs="Calibri"/>
          <w:noProof w:val="0"/>
          <w:sz w:val="28"/>
          <w:szCs w:val="28"/>
          <w:lang w:val="ru-RU"/>
        </w:rPr>
        <w:t>20</w:t>
      </w:r>
      <w:r>
        <w:rPr>
          <w:rFonts w:ascii="Calibri" w:eastAsia="Calibri" w:hAnsi="Calibri" w:cs="Calibri"/>
          <w:noProof w:val="0"/>
          <w:sz w:val="28"/>
          <w:szCs w:val="28"/>
          <w:lang w:val="ru-RU"/>
        </w:rPr>
        <w:t>-202</w:t>
      </w:r>
      <w:r w:rsidRPr="00103A85">
        <w:rPr>
          <w:rFonts w:ascii="Calibri" w:eastAsia="Calibri" w:hAnsi="Calibri" w:cs="Calibri"/>
          <w:noProof w:val="0"/>
          <w:sz w:val="28"/>
          <w:szCs w:val="28"/>
          <w:lang w:val="ru-RU"/>
        </w:rPr>
        <w:t>1</w:t>
      </w:r>
      <w:r w:rsidR="000602B0"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>уч.г.</w:t>
      </w: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Default="000602B0" w:rsidP="000602B0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0602B0" w:rsidRPr="003F02E9" w:rsidRDefault="000602B0" w:rsidP="00103A85">
      <w:pPr>
        <w:jc w:val="right"/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>Составили</w:t>
      </w:r>
      <w:r w:rsidRPr="003F02E9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>:</w:t>
      </w:r>
    </w:p>
    <w:p w:rsidR="000602B0" w:rsidRDefault="000602B0" w:rsidP="00103A85">
      <w:pPr>
        <w:jc w:val="right"/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</w:pPr>
      <w:r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>Учи</w:t>
      </w: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теля </w:t>
      </w:r>
      <w:r w:rsidRPr="003F02E9"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 xml:space="preserve"> начальных классов</w:t>
      </w:r>
    </w:p>
    <w:p w:rsidR="00103A85" w:rsidRDefault="00103A85" w:rsidP="00103A85">
      <w:pPr>
        <w:jc w:val="right"/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>Косова Л.В. высшая категория</w:t>
      </w:r>
    </w:p>
    <w:p w:rsidR="00103A85" w:rsidRPr="003F02E9" w:rsidRDefault="00103A85" w:rsidP="00103A85">
      <w:pPr>
        <w:jc w:val="right"/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  <w:lang w:val="ru-RU"/>
        </w:rPr>
        <w:t>Гафурова М.Г.высшая категория</w:t>
      </w:r>
    </w:p>
    <w:p w:rsidR="000602B0" w:rsidRPr="003F02E9" w:rsidRDefault="000602B0" w:rsidP="00103A85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eastAsiaTheme="minorHAnsi" w:hAnsiTheme="minorHAnsi" w:cstheme="minorBidi"/>
          <w:b/>
          <w:noProof w:val="0"/>
          <w:sz w:val="22"/>
          <w:szCs w:val="22"/>
          <w:lang w:val="ru-RU"/>
        </w:rPr>
      </w:pP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noProof w:val="0"/>
          <w:sz w:val="22"/>
          <w:szCs w:val="22"/>
          <w:lang w:val="ru-RU"/>
        </w:rPr>
      </w:pPr>
    </w:p>
    <w:p w:rsidR="000602B0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proofErr w:type="spellStart"/>
      <w:r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гт</w:t>
      </w:r>
      <w:proofErr w:type="spellEnd"/>
      <w:r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Жарковский</w:t>
      </w:r>
    </w:p>
    <w:p w:rsidR="000602B0" w:rsidRDefault="00103A85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</w:pPr>
      <w:r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20</w:t>
      </w:r>
      <w:r w:rsidRPr="00193AE4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>20</w:t>
      </w:r>
      <w:r w:rsidR="000602B0" w:rsidRPr="003F02E9">
        <w:rPr>
          <w:rFonts w:ascii="Calibri" w:eastAsia="Times New Roman" w:hAnsi="Calibri" w:cs="Calibri"/>
          <w:b/>
          <w:noProof w:val="0"/>
          <w:sz w:val="22"/>
          <w:szCs w:val="22"/>
          <w:lang w:val="ru-RU" w:eastAsia="ru-RU"/>
        </w:rPr>
        <w:t xml:space="preserve"> г.</w:t>
      </w:r>
    </w:p>
    <w:p w:rsidR="00E75D52" w:rsidRDefault="00E75D52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E75D52" w:rsidRDefault="00E75D52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154AA4" w:rsidRDefault="00154AA4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AF6EF9" w:rsidRDefault="00AF6EF9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BE4A57" w:rsidRDefault="00BE4A57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BE4A57" w:rsidRDefault="00BE4A57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0602B0" w:rsidRPr="003F02E9" w:rsidRDefault="000602B0" w:rsidP="000602B0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3F02E9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lastRenderedPageBreak/>
        <w:t>Пояснительная записка</w:t>
      </w:r>
    </w:p>
    <w:p w:rsidR="000602B0" w:rsidRPr="000160B6" w:rsidRDefault="000602B0" w:rsidP="00AF6EF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160B6">
        <w:rPr>
          <w:rFonts w:ascii="Times New Roman" w:hAnsi="Times New Roman"/>
          <w:sz w:val="24"/>
          <w:szCs w:val="24"/>
        </w:rPr>
        <w:t xml:space="preserve">Рабочая программа по  русскому языку базового уровня  составлена на основе Примерной программы начального общего </w:t>
      </w:r>
      <w:proofErr w:type="spellStart"/>
      <w:r w:rsidRPr="000160B6">
        <w:rPr>
          <w:rFonts w:ascii="Times New Roman" w:hAnsi="Times New Roman"/>
          <w:sz w:val="24"/>
          <w:szCs w:val="24"/>
        </w:rPr>
        <w:t>образования</w:t>
      </w:r>
      <w:r w:rsidRPr="00E75D52">
        <w:rPr>
          <w:rFonts w:ascii="Times New Roman" w:hAnsi="Times New Roman"/>
          <w:sz w:val="24"/>
          <w:szCs w:val="24"/>
          <w:shd w:val="clear" w:color="auto" w:fill="FFFFFF" w:themeFill="background1"/>
        </w:rPr>
        <w:t>и</w:t>
      </w:r>
      <w:proofErr w:type="spellEnd"/>
      <w:r w:rsidRPr="00E75D52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программы</w:t>
      </w:r>
      <w:r w:rsidRPr="000160B6">
        <w:rPr>
          <w:rFonts w:ascii="Times New Roman" w:hAnsi="Times New Roman"/>
          <w:sz w:val="24"/>
          <w:szCs w:val="24"/>
        </w:rPr>
        <w:t xml:space="preserve"> общеобразовательных учреждений авторов В.П.  </w:t>
      </w:r>
      <w:proofErr w:type="spellStart"/>
      <w:r w:rsidRPr="000160B6">
        <w:rPr>
          <w:rFonts w:ascii="Times New Roman" w:hAnsi="Times New Roman"/>
          <w:sz w:val="24"/>
          <w:szCs w:val="24"/>
        </w:rPr>
        <w:t>Канакиной</w:t>
      </w:r>
      <w:proofErr w:type="spellEnd"/>
      <w:r w:rsidRPr="000160B6">
        <w:rPr>
          <w:rFonts w:ascii="Times New Roman" w:hAnsi="Times New Roman"/>
          <w:sz w:val="24"/>
          <w:szCs w:val="24"/>
        </w:rPr>
        <w:t xml:space="preserve">, В.Г. Горецкого, М. </w:t>
      </w:r>
      <w:proofErr w:type="spellStart"/>
      <w:r w:rsidRPr="000160B6">
        <w:rPr>
          <w:rFonts w:ascii="Times New Roman" w:hAnsi="Times New Roman"/>
          <w:sz w:val="24"/>
          <w:szCs w:val="24"/>
        </w:rPr>
        <w:t>В.Бойкиной</w:t>
      </w:r>
      <w:proofErr w:type="spellEnd"/>
      <w:r w:rsidRPr="000160B6">
        <w:rPr>
          <w:rFonts w:ascii="Times New Roman" w:hAnsi="Times New Roman"/>
          <w:sz w:val="24"/>
          <w:szCs w:val="24"/>
        </w:rPr>
        <w:t>, «Русский язык. 1- 4 класс</w:t>
      </w:r>
      <w:proofErr w:type="gramStart"/>
      <w:r w:rsidRPr="000160B6">
        <w:rPr>
          <w:rFonts w:ascii="Times New Roman" w:hAnsi="Times New Roman"/>
          <w:sz w:val="24"/>
          <w:szCs w:val="24"/>
        </w:rPr>
        <w:t>»Р</w:t>
      </w:r>
      <w:proofErr w:type="gramEnd"/>
      <w:r w:rsidRPr="000160B6">
        <w:rPr>
          <w:rFonts w:ascii="Times New Roman" w:hAnsi="Times New Roman"/>
          <w:sz w:val="24"/>
          <w:szCs w:val="24"/>
        </w:rPr>
        <w:t xml:space="preserve">абочие программы. 1-4 классы. – М.: Просвещение. 2011.  в соответствии с  Федеральным  государственным  образовательным  стандартом второго поколения (приказ </w:t>
      </w:r>
      <w:proofErr w:type="spellStart"/>
      <w:r w:rsidRPr="000160B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160B6">
        <w:rPr>
          <w:rFonts w:ascii="Times New Roman" w:hAnsi="Times New Roman"/>
          <w:sz w:val="24"/>
          <w:szCs w:val="24"/>
        </w:rPr>
        <w:t xml:space="preserve"> РФ № 373 от 6 октября 2009г.),</w:t>
      </w:r>
      <w:r w:rsidR="00193AE4" w:rsidRPr="00E75D52">
        <w:rPr>
          <w:rFonts w:ascii="Times New Roman" w:eastAsiaTheme="minorHAnsi" w:hAnsi="Times New Roman"/>
          <w:sz w:val="24"/>
          <w:szCs w:val="24"/>
        </w:rPr>
        <w:t>ООП НОО</w:t>
      </w:r>
      <w:r w:rsidR="00193AE4" w:rsidRPr="00E75D52">
        <w:rPr>
          <w:rFonts w:ascii="Times New Roman" w:eastAsiaTheme="minorHAnsi" w:hAnsi="Times New Roman"/>
          <w:sz w:val="24"/>
          <w:szCs w:val="24"/>
        </w:rPr>
        <w:tab/>
        <w:t>МОУ «</w:t>
      </w:r>
      <w:proofErr w:type="spellStart"/>
      <w:r w:rsidR="00193AE4" w:rsidRPr="00E75D52">
        <w:rPr>
          <w:rFonts w:ascii="Times New Roman" w:eastAsiaTheme="minorHAnsi" w:hAnsi="Times New Roman"/>
          <w:sz w:val="24"/>
          <w:szCs w:val="24"/>
        </w:rPr>
        <w:t>Жарковская</w:t>
      </w:r>
      <w:proofErr w:type="spellEnd"/>
      <w:r w:rsidR="00193AE4" w:rsidRPr="00E75D52">
        <w:rPr>
          <w:rFonts w:ascii="Times New Roman" w:eastAsiaTheme="minorHAnsi" w:hAnsi="Times New Roman"/>
          <w:sz w:val="24"/>
          <w:szCs w:val="24"/>
        </w:rPr>
        <w:t xml:space="preserve"> СОШ №1»</w:t>
      </w:r>
    </w:p>
    <w:p w:rsidR="000602B0" w:rsidRPr="000160B6" w:rsidRDefault="000602B0" w:rsidP="000160B6">
      <w:pPr>
        <w:spacing w:after="160"/>
        <w:contextualSpacing/>
        <w:jc w:val="both"/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</w:pPr>
      <w:r w:rsidRPr="000160B6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Данная рабочая программа полностью соответствует поставленным целям, задачам и содержанию Образовательной программы начального общего образования МОУ «</w:t>
      </w:r>
      <w:proofErr w:type="spellStart"/>
      <w:r w:rsidRPr="000160B6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Жарковская</w:t>
      </w:r>
      <w:proofErr w:type="spellEnd"/>
      <w:r w:rsidRPr="000160B6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СОШ №1» на 2019-2020 учебный год.</w:t>
      </w:r>
    </w:p>
    <w:p w:rsidR="000602B0" w:rsidRPr="000160B6" w:rsidRDefault="000602B0" w:rsidP="000160B6">
      <w:pPr>
        <w:spacing w:after="160"/>
        <w:contextualSpacing/>
        <w:jc w:val="both"/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</w:pPr>
      <w:r w:rsidRPr="000160B6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   В обязательной части у</w:t>
      </w:r>
      <w:r w:rsidR="00BE4A57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чебного плана МОУ «</w:t>
      </w:r>
      <w:proofErr w:type="spellStart"/>
      <w:r w:rsidR="00BE4A57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ЖарковскаяСОШ</w:t>
      </w:r>
      <w:proofErr w:type="spellEnd"/>
      <w:r w:rsidR="00103A85" w:rsidRPr="000160B6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№1» в 2020 -2021</w:t>
      </w:r>
      <w:r w:rsidRPr="000160B6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учебном году на изучение </w:t>
      </w:r>
      <w:r w:rsidR="00E75D52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русского языка </w:t>
      </w:r>
      <w:r w:rsidRPr="000160B6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в 3 классе отводится 4 часа в неделю, всего 140 часов.</w:t>
      </w:r>
    </w:p>
    <w:p w:rsidR="00103A85" w:rsidRPr="000160B6" w:rsidRDefault="00103A85" w:rsidP="000160B6">
      <w:pPr>
        <w:spacing w:after="160"/>
        <w:contextualSpacing/>
        <w:jc w:val="both"/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</w:pPr>
    </w:p>
    <w:p w:rsidR="00103A85" w:rsidRPr="000160B6" w:rsidRDefault="00103A85" w:rsidP="000160B6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Цели:</w:t>
      </w:r>
    </w:p>
    <w:p w:rsidR="00103A85" w:rsidRPr="000160B6" w:rsidRDefault="00103A85" w:rsidP="000160B6">
      <w:pPr>
        <w:jc w:val="both"/>
        <w:textAlignment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sz w:val="24"/>
          <w:szCs w:val="24"/>
          <w:lang w:val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103A85" w:rsidRPr="000160B6" w:rsidRDefault="00103A85" w:rsidP="000160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03A85" w:rsidRPr="000160B6" w:rsidRDefault="00103A85" w:rsidP="000160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03A85" w:rsidRPr="000160B6" w:rsidRDefault="00103A85" w:rsidP="000160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b/>
          <w:sz w:val="24"/>
          <w:szCs w:val="24"/>
          <w:lang w:val="ru-RU"/>
        </w:rPr>
        <w:t>Задачи:</w:t>
      </w: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решение которых обеспечит достижение основных целей изучения предмета: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03A85" w:rsidRPr="000160B6" w:rsidRDefault="00103A85" w:rsidP="000160B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sz w:val="24"/>
          <w:szCs w:val="24"/>
          <w:lang w:val="ru-RU"/>
        </w:rPr>
        <w:t>Особенности преподавания: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— развитие диалогической и монологической устной и письменной речи; 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развитие коммуника</w:t>
      </w: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тивных умений;</w:t>
      </w:r>
    </w:p>
    <w:p w:rsidR="00103A85" w:rsidRPr="000160B6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— развитие нравственных и эстетических чувств; </w:t>
      </w:r>
    </w:p>
    <w:p w:rsidR="00103A85" w:rsidRPr="006257F1" w:rsidRDefault="00103A85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t>— развитие способностей к творческой деятель</w:t>
      </w:r>
      <w:r w:rsidRPr="000160B6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ности.</w:t>
      </w:r>
    </w:p>
    <w:p w:rsidR="006257F1" w:rsidRPr="006257F1" w:rsidRDefault="006257F1" w:rsidP="000160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03A85" w:rsidRPr="000160B6" w:rsidRDefault="007E5E90" w:rsidP="000160B6">
      <w:pPr>
        <w:suppressAutoHyphens/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Методы работы с одаренными детьми</w:t>
      </w:r>
    </w:p>
    <w:p w:rsidR="007E5E90" w:rsidRPr="000160B6" w:rsidRDefault="007E5E90" w:rsidP="000160B6">
      <w:pPr>
        <w:shd w:val="clear" w:color="auto" w:fill="FFFFFF"/>
        <w:ind w:right="680"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Содержание работы с учащимися определяется в рамках каждой из учебных дисциплин. На уроках русского языка и литературы  используются формы работы:</w:t>
      </w:r>
    </w:p>
    <w:p w:rsidR="007E5E90" w:rsidRPr="000160B6" w:rsidRDefault="007E5E90" w:rsidP="000160B6">
      <w:pPr>
        <w:numPr>
          <w:ilvl w:val="0"/>
          <w:numId w:val="23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дискуссии и диалоги;</w:t>
      </w:r>
    </w:p>
    <w:p w:rsidR="007E5E90" w:rsidRPr="000160B6" w:rsidRDefault="007E5E90" w:rsidP="000160B6">
      <w:pPr>
        <w:numPr>
          <w:ilvl w:val="0"/>
          <w:numId w:val="23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творческие задания;</w:t>
      </w:r>
    </w:p>
    <w:p w:rsidR="007E5E90" w:rsidRPr="000160B6" w:rsidRDefault="007E5E90" w:rsidP="000160B6">
      <w:pPr>
        <w:numPr>
          <w:ilvl w:val="0"/>
          <w:numId w:val="23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семинары, практикумы;</w:t>
      </w:r>
    </w:p>
    <w:p w:rsidR="007E5E90" w:rsidRPr="006257F1" w:rsidRDefault="007E5E90" w:rsidP="000160B6">
      <w:pPr>
        <w:numPr>
          <w:ilvl w:val="0"/>
          <w:numId w:val="23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игровые  задания, ребусы, викторины.</w:t>
      </w:r>
    </w:p>
    <w:p w:rsidR="006257F1" w:rsidRPr="000160B6" w:rsidRDefault="006257F1" w:rsidP="000160B6">
      <w:pPr>
        <w:numPr>
          <w:ilvl w:val="0"/>
          <w:numId w:val="23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</w:p>
    <w:p w:rsidR="007E5E90" w:rsidRPr="000160B6" w:rsidRDefault="007E5E90" w:rsidP="000160B6">
      <w:pPr>
        <w:shd w:val="clear" w:color="auto" w:fill="FFFFFF"/>
        <w:ind w:right="680"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Важно обучение не столько фактам, сколько идеям и способам, методам, развивающим мышление, побуждающим к самостоятельной работе, ориентирующим на дальнейшее самосовершенствование и самообразование. На таких уроках ребята учатся выступать с самостоятельными сообщениями, дискутировать, отстаивать свои суждения.</w:t>
      </w:r>
    </w:p>
    <w:p w:rsidR="007E5E90" w:rsidRPr="000160B6" w:rsidRDefault="007E5E90" w:rsidP="000160B6">
      <w:pPr>
        <w:shd w:val="clear" w:color="auto" w:fill="FFFFFF"/>
        <w:ind w:right="680"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 xml:space="preserve">Внеурочные формы и методы работы также обладают широкими возможностями развития способностей  учащихся. </w:t>
      </w:r>
    </w:p>
    <w:p w:rsidR="007E5E90" w:rsidRPr="000160B6" w:rsidRDefault="007E5E90" w:rsidP="000160B6">
      <w:pPr>
        <w:shd w:val="clear" w:color="auto" w:fill="FFFFFF"/>
        <w:ind w:right="680"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творческие конкурсы,  интеллектуальные игры, марафоны;</w:t>
      </w:r>
    </w:p>
    <w:p w:rsidR="007E5E90" w:rsidRPr="000160B6" w:rsidRDefault="007E5E90" w:rsidP="000160B6">
      <w:pPr>
        <w:numPr>
          <w:ilvl w:val="0"/>
          <w:numId w:val="24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школьные, районные</w:t>
      </w:r>
      <w:proofErr w:type="gramStart"/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 xml:space="preserve"> ,</w:t>
      </w:r>
      <w:proofErr w:type="gramEnd"/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>а также заочные олимпиады;</w:t>
      </w:r>
    </w:p>
    <w:p w:rsidR="007E5E90" w:rsidRPr="000160B6" w:rsidRDefault="007E5E90" w:rsidP="000160B6">
      <w:pPr>
        <w:numPr>
          <w:ilvl w:val="0"/>
          <w:numId w:val="24"/>
        </w:num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 xml:space="preserve"> кружки;</w:t>
      </w:r>
    </w:p>
    <w:p w:rsidR="007E5E90" w:rsidRPr="00F911D6" w:rsidRDefault="007E5E90" w:rsidP="000160B6">
      <w:p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</w:pPr>
      <w:r w:rsidRPr="000160B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ru-RU" w:eastAsia="ru-RU"/>
        </w:rPr>
        <w:t xml:space="preserve">научно- исследовательские проекты учащихся, </w:t>
      </w:r>
    </w:p>
    <w:p w:rsidR="00F911D6" w:rsidRDefault="00F911D6" w:rsidP="000160B6">
      <w:p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</w:pPr>
    </w:p>
    <w:p w:rsidR="006257F1" w:rsidRDefault="006257F1" w:rsidP="006257F1">
      <w:pPr>
        <w:pStyle w:val="Style4"/>
        <w:widowControl/>
        <w:spacing w:line="276" w:lineRule="auto"/>
        <w:ind w:left="720" w:firstLine="0"/>
        <w:rPr>
          <w:rFonts w:ascii="Times New Roman" w:hAnsi="Times New Roman" w:cs="Times New Roman"/>
          <w:b/>
          <w:sz w:val="28"/>
          <w:szCs w:val="28"/>
        </w:rPr>
      </w:pPr>
      <w:r w:rsidRPr="0074592D">
        <w:rPr>
          <w:rFonts w:ascii="Times New Roman" w:hAnsi="Times New Roman" w:cs="Times New Roman"/>
          <w:b/>
          <w:sz w:val="28"/>
          <w:szCs w:val="28"/>
        </w:rPr>
        <w:t>Технологии, используемые в обучении</w:t>
      </w:r>
    </w:p>
    <w:p w:rsidR="00F911D6" w:rsidRDefault="00F911D6" w:rsidP="000160B6">
      <w:p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</w:pPr>
    </w:p>
    <w:p w:rsidR="00F911D6" w:rsidRPr="009B5D90" w:rsidRDefault="00F911D6" w:rsidP="000160B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информационно-коммуникативные, </w:t>
      </w:r>
    </w:p>
    <w:p w:rsidR="00F911D6" w:rsidRPr="009B5D90" w:rsidRDefault="00F911D6" w:rsidP="000160B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здоровьесберегающие, </w:t>
      </w:r>
    </w:p>
    <w:p w:rsidR="00F911D6" w:rsidRPr="009B5D90" w:rsidRDefault="00F911D6" w:rsidP="000160B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игровые,</w:t>
      </w:r>
    </w:p>
    <w:p w:rsidR="00F911D6" w:rsidRPr="009B5D90" w:rsidRDefault="00F911D6" w:rsidP="000160B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технологии проблемного обучения, </w:t>
      </w:r>
    </w:p>
    <w:p w:rsidR="00F911D6" w:rsidRPr="009B5D90" w:rsidRDefault="00F911D6" w:rsidP="00F911D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9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проектного обучения, </w:t>
      </w:r>
    </w:p>
    <w:p w:rsidR="00F911D6" w:rsidRPr="009B5D90" w:rsidRDefault="00F911D6" w:rsidP="00F911D6">
      <w:pPr>
        <w:shd w:val="clear" w:color="auto" w:fill="FFFFFF"/>
        <w:ind w:right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0602B0" w:rsidRPr="000160B6" w:rsidRDefault="000602B0" w:rsidP="00F911D6">
      <w:pPr>
        <w:shd w:val="clear" w:color="auto" w:fill="FFFFFF"/>
        <w:ind w:right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16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УМК «Школа России»</w:t>
      </w:r>
    </w:p>
    <w:p w:rsidR="000602B0" w:rsidRPr="000160B6" w:rsidRDefault="000602B0" w:rsidP="000160B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Times New Roman" w:hAnsi="Times New Roman" w:cs="Times New Roman"/>
          <w:sz w:val="24"/>
          <w:szCs w:val="24"/>
          <w:lang w:val="ru-RU"/>
        </w:rPr>
        <w:t>• Канакина В. П., Горецкий В. Г., Бойкина М. В. Русский язык. Рабочие программы. Предметная линия учебников «Школа России». 1-4 классы. М.: Просвещение, 2014.</w:t>
      </w:r>
    </w:p>
    <w:p w:rsidR="000602B0" w:rsidRPr="000160B6" w:rsidRDefault="000602B0" w:rsidP="000160B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Times New Roman" w:hAnsi="Times New Roman" w:cs="Times New Roman"/>
          <w:sz w:val="24"/>
          <w:szCs w:val="24"/>
          <w:lang w:val="ru-RU"/>
        </w:rPr>
        <w:t>• Канакина В. П. , Горецкий В. Г. Русский язык. Учебник. 3 класс. В 2 ч. Ч. 1. М.: Просвещение, 2019 г.</w:t>
      </w:r>
    </w:p>
    <w:p w:rsidR="000602B0" w:rsidRPr="000160B6" w:rsidRDefault="000602B0" w:rsidP="000160B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• Канакина В. П. , Горецкий В. Г. Русский язык. Учебник. 3 класс. В </w:t>
      </w:r>
      <w:r w:rsidR="00193AE4" w:rsidRPr="000160B6">
        <w:rPr>
          <w:rFonts w:ascii="Times New Roman" w:eastAsia="Times New Roman" w:hAnsi="Times New Roman" w:cs="Times New Roman"/>
          <w:sz w:val="24"/>
          <w:szCs w:val="24"/>
          <w:lang w:val="ru-RU"/>
        </w:rPr>
        <w:t>2 ч. Ч. 2. М.: Просвещение, 201</w:t>
      </w:r>
      <w:r w:rsidRPr="000160B6">
        <w:rPr>
          <w:rFonts w:ascii="Times New Roman" w:eastAsia="Times New Roman" w:hAnsi="Times New Roman" w:cs="Times New Roman"/>
          <w:sz w:val="24"/>
          <w:szCs w:val="24"/>
          <w:lang w:val="ru-RU"/>
        </w:rPr>
        <w:t>9г.</w:t>
      </w:r>
    </w:p>
    <w:p w:rsidR="000602B0" w:rsidRPr="000160B6" w:rsidRDefault="000602B0" w:rsidP="000160B6">
      <w:pPr>
        <w:pStyle w:val="a3"/>
        <w:numPr>
          <w:ilvl w:val="0"/>
          <w:numId w:val="2"/>
        </w:numPr>
        <w:tabs>
          <w:tab w:val="left" w:pos="826"/>
        </w:tabs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0160B6">
        <w:rPr>
          <w:rFonts w:ascii="Times New Roman" w:hAnsi="Times New Roman" w:cs="Times New Roman"/>
          <w:sz w:val="24"/>
          <w:szCs w:val="24"/>
          <w:lang w:val="ru-RU"/>
        </w:rPr>
        <w:t>Электронное приложение к учебнику</w:t>
      </w:r>
      <w:r w:rsidRPr="000160B6">
        <w:rPr>
          <w:rFonts w:ascii="Times New Roman" w:hAnsi="Times New Roman" w:cs="Times New Roman"/>
          <w:sz w:val="24"/>
          <w:szCs w:val="24"/>
        </w:rPr>
        <w:t>.</w:t>
      </w:r>
    </w:p>
    <w:p w:rsidR="000602B0" w:rsidRDefault="000602B0" w:rsidP="000602B0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0602B0" w:rsidRPr="00103A85" w:rsidRDefault="000602B0" w:rsidP="000602B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03A85">
        <w:rPr>
          <w:rFonts w:ascii="Times New Roman" w:eastAsia="Times New Roman" w:hAnsi="Times New Roman"/>
          <w:b/>
          <w:sz w:val="28"/>
          <w:szCs w:val="28"/>
          <w:lang w:val="ru-RU"/>
        </w:rPr>
        <w:t>Планируемые результаты освоения предмета</w:t>
      </w:r>
    </w:p>
    <w:p w:rsidR="000602B0" w:rsidRPr="000160B6" w:rsidRDefault="000602B0" w:rsidP="000602B0">
      <w:pPr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602B0" w:rsidRDefault="000602B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160B6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Личностные результаты</w:t>
      </w:r>
    </w:p>
    <w:p w:rsidR="009B5D90" w:rsidRPr="00DB2A49" w:rsidRDefault="009B5D90" w:rsidP="009B5D90">
      <w:pPr>
        <w:pStyle w:val="a3"/>
        <w:ind w:left="360"/>
        <w:rPr>
          <w:rFonts w:ascii="Times New Roman" w:hAnsi="Times New Roman"/>
          <w:sz w:val="28"/>
          <w:szCs w:val="28"/>
          <w:u w:val="single"/>
        </w:rPr>
      </w:pPr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>У обучающегося будут сформированы</w:t>
      </w:r>
      <w:r w:rsidRPr="00DB2A49">
        <w:rPr>
          <w:rFonts w:ascii="yandex-sans" w:hAnsi="yandex-sans"/>
          <w:color w:val="000000"/>
          <w:sz w:val="23"/>
          <w:szCs w:val="23"/>
          <w:u w:val="single"/>
        </w:rPr>
        <w:t>:</w:t>
      </w:r>
    </w:p>
    <w:p w:rsidR="009B5D90" w:rsidRPr="009B5D90" w:rsidRDefault="009B5D9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Представление о своей гражданской идентичности в форме осознания «Я» как гражданина России;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осознание своей этнической и национальной принадлежности;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развитие чувства любви и гордости к Родине, её народу, истории, культуре;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развитие чувства любви и уважения к русскому языку как великому ценностному достоянию русского народа;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осознание себя носителем этого языка;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развитие интереса к познанию русского языка, языковой деятельности; 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интереса к чтению и читательской деятельности;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развитие способности к самооценке на основе критерия успешности учебной деятельности; 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ориентация на понимание причин успеха и неуспеха в учебной деятельности по языку;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развитие этических чувств (доброжелательность, сочувствие, сопереживание, отзывчивость, совесть и др.);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понимание чувств одноклассников, собеседников; сочувствие другим людям, сопереживание (в радости, горе и др.);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осознание ответственности за свои поступки, ответственности за произнесённую в общении речь;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осознание своих эмоций и чувств, их контроль; 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определение эмоций собеседников, сочувствие другим людям, сопереживание чувствам радости и горя;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0602B0" w:rsidRPr="000160B6" w:rsidRDefault="000602B0" w:rsidP="000160B6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представление о здоровом образе жизни, бережном отношении к материальным ценностям.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160B6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 результаты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 xml:space="preserve">РЕГУЛЯТИВНЫЕ 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Принимать и сохранять цель и учебную задачу; 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 сотрудничестве с учителем ставить новые учебные задачи;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проявлять познавательную инициативу;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планировать (в сотрудничестве с учителем и самостоятельно) свои действия для решения задачи;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учитывать правило (алгоритм) в планировании и контроле способа решения;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учебные действия в материализованной, громко-речевой и умственной форме;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0602B0" w:rsidRPr="000160B6" w:rsidRDefault="000602B0" w:rsidP="000160B6">
      <w:pPr>
        <w:pStyle w:val="a3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адекватно воспринимать оценку своей работы учителями, товарищами, другими лицами.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E40F52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F52">
        <w:rPr>
          <w:rFonts w:ascii="Times New Roman" w:eastAsia="Calibri" w:hAnsi="Times New Roman" w:cs="Times New Roman"/>
          <w:sz w:val="24"/>
          <w:szCs w:val="24"/>
        </w:rPr>
        <w:t>ПОЗНАВАТЕЛЬНЫЕ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Осознавать познавательную задачу, решать её (под руководством учителя или самостоятельно);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использовать такие виды чтения, как ознакомительное, изучающее, поисковое; 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осознавать цель чтения;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воспринимать смысл читаемых текстов, выделять существенную информацию из текстов разных видов (художественного и познавательного); 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передавать устно или письменно содержание текста;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осознанно строить речевое высказывание в устной и письменной форме;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использовать знаково-символические средства (в том числе модели, схемы, таблицы) для решения учебных и практических задач; 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создавать и преобразовывать модели и схемы для решения лингвистических задач;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пользоваться словарями и справочным материалом учебника;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изучаемые языковые объекты с выделением их существенных и несущественных признаков;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синтез как составление целого из частей;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овладевать общими способами решения конкретных лингвистических задач;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языковые примеры для иллюстрации изучаемых языковых понятий;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аналогии между изучаемым предметом и собственным опытом;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0602B0" w:rsidRPr="000160B6" w:rsidRDefault="000602B0" w:rsidP="000160B6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0602B0" w:rsidRPr="000160B6" w:rsidRDefault="000602B0" w:rsidP="000160B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E75D52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D52">
        <w:rPr>
          <w:rFonts w:ascii="Times New Roman" w:eastAsia="Calibri" w:hAnsi="Times New Roman" w:cs="Times New Roman"/>
          <w:sz w:val="24"/>
          <w:szCs w:val="24"/>
        </w:rPr>
        <w:t>КОММУНИКАТИВНЫЕ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ориентироваться на позицию партнёра в общении и взаимодействии;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адекватно использовать речевые средства для решения раз- личных коммуникативных задач; понимать зависимость характера речи от задач и ситуации общения;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контролировать действия партнёра, оказывать в сотрудничестве необходимую помощь;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учитывать разные мнения и интересы и высказывать своё собственное мнение (позицию), аргументировать его;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строить монологическое высказывание с учётом поставленной коммуникативной задачи;</w:t>
      </w:r>
    </w:p>
    <w:p w:rsidR="000602B0" w:rsidRPr="000160B6" w:rsidRDefault="000602B0" w:rsidP="000160B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применять приобретённые коммуникативные умения в практике свободного общения.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0160B6" w:rsidRDefault="000602B0" w:rsidP="000160B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ПРЕДМЕТНЫЕ </w:t>
      </w:r>
    </w:p>
    <w:p w:rsidR="000602B0" w:rsidRPr="00B22D18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B22D18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Развитие речи</w:t>
      </w:r>
    </w:p>
    <w:p w:rsidR="000602B0" w:rsidRPr="00B22D18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B22D18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Обуч</w:t>
      </w:r>
      <w:r w:rsidR="00E74448" w:rsidRPr="00B22D18">
        <w:rPr>
          <w:rFonts w:ascii="Times New Roman" w:eastAsia="Calibri" w:hAnsi="Times New Roman" w:cs="Times New Roman"/>
          <w:i/>
          <w:sz w:val="24"/>
          <w:szCs w:val="24"/>
          <w:lang w:val="ru-RU"/>
        </w:rPr>
        <w:t>ающийся научится: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выражать собственное мнение, обосновывать его с учётом ситуации общения;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применять речевой этикет в ситуациях учебного и речевого общения, в том числе при обращении с помощью средств ИКТ; 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соблюдать правила вежливости при общении с людьми, плохо владеющими русским языком;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тексты разных типов: описание, повествование, рассуждение;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замечать в художественном тексте языковые средства, создающие его выразительность;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знакомиться с жанрами объявления, письма;</w:t>
      </w:r>
    </w:p>
    <w:p w:rsidR="000602B0" w:rsidRPr="000160B6" w:rsidRDefault="000602B0" w:rsidP="000160B6">
      <w:pPr>
        <w:pStyle w:val="a3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пользоваться самостоятельно памяткой для подготовки и написания письменного изложения учеником;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сохранять основные особенности текста-образца; 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грамотно записывать текст; соблюдать требование каллиграфии при письме;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в монологическом высказывании разные типы речи: описание, рассуждение, повествование;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0602B0" w:rsidRPr="000160B6" w:rsidRDefault="000602B0" w:rsidP="000160B6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Система языка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Фонетика, орфоэпия, графика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Обучающийся научится: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характеризовать звуки русского языка: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  <w:proofErr w:type="gramEnd"/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функцию разделительного твёрдого знака (ъ) в словах;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устанавливать соотношение звукового и буквенного состава в словах типа мороз, ключ, коньки, в словах с йотированными гласными е, ё, ю, я (ёлка, поют), в словах с разделительными ь, ъ (вьюга, съел), в словах с непроизносимыми согласными;</w:t>
      </w:r>
      <w:proofErr w:type="gramEnd"/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звуко-буквенный анализ доступных по составу слов;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знание алфавита для упорядочивания слов и при работе со словарями и справочниками;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применять знания фонетического материала при использовании правил правописания;</w:t>
      </w:r>
    </w:p>
    <w:p w:rsidR="000602B0" w:rsidRPr="000160B6" w:rsidRDefault="000602B0" w:rsidP="000160B6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602B0" w:rsidRPr="000160B6" w:rsidRDefault="000602B0" w:rsidP="000160B6">
      <w:pPr>
        <w:pStyle w:val="a3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звуко-буквенный разбор слова самостоятельно по предложенному в учебнике алгоритму;</w:t>
      </w:r>
    </w:p>
    <w:p w:rsidR="000602B0" w:rsidRPr="000160B6" w:rsidRDefault="000602B0" w:rsidP="000160B6">
      <w:pPr>
        <w:pStyle w:val="a3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оценивать правильность проведения звуко-буквенного анализа слова;</w:t>
      </w:r>
    </w:p>
    <w:p w:rsidR="000602B0" w:rsidRPr="000160B6" w:rsidRDefault="000602B0" w:rsidP="000160B6">
      <w:pPr>
        <w:pStyle w:val="a3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0602B0" w:rsidRPr="000160B6" w:rsidRDefault="000602B0" w:rsidP="000160B6">
      <w:pPr>
        <w:pStyle w:val="a3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</w:rPr>
        <w:t>Лексика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находить в предложении и тексте незнакомое слово, определять его значение по тексту или толковому словарю; 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спрашивать о значении слова учителя;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представление об омонимах; 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приобретать опыт различения в предложениях и текстах омонимов;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иметь представление о фразеологизмах (устойчивых сочетаниях слов); 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приобретать опыт различения в предложениях и текстах фразеологизмов;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иметь представление о некоторых устаревших словах и их использовании в речи;</w:t>
      </w:r>
    </w:p>
    <w:p w:rsidR="000602B0" w:rsidRPr="000160B6" w:rsidRDefault="000602B0" w:rsidP="000160B6">
      <w:pPr>
        <w:pStyle w:val="a3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пользоваться словарями при решении языковых и речевых задач.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</w:t>
      </w:r>
    </w:p>
    <w:p w:rsidR="000602B0" w:rsidRPr="000160B6" w:rsidRDefault="000602B0" w:rsidP="000160B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(без терминологии);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оценивать уместность использования слов в тексте;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подбирать синонимы для устранения повторов в тексте;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выбирать слова из ряда предложенных для успешного решения коммуникативных задач;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размышлять над этимологией некоторых слов-названий;</w:t>
      </w:r>
    </w:p>
    <w:p w:rsidR="000602B0" w:rsidRPr="000160B6" w:rsidRDefault="000602B0" w:rsidP="000160B6">
      <w:pPr>
        <w:pStyle w:val="a3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приобретать опыт редактирования употреблённых в предложении (тексте) слов.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Состав слова (морфемика)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Обучающийся научится: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владеть опознавательными признаками однокоренных слов;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однокоренные слова и различные формы одного и того же слова;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однокоренные слова и слова с омонимичными корнями, однокоренные слова и синонимы;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выделять нулевое окончание;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подбирать слова с заданной морфемой;</w:t>
      </w:r>
    </w:p>
    <w:p w:rsidR="000602B0" w:rsidRPr="000160B6" w:rsidRDefault="000602B0" w:rsidP="000160B6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образовывать слова с помощью приставки (или суффикса), осознавать значение новых слов.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>сть научиться: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корень в однокоренных словах с чередованием согласных в корне;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изменяемые и неизменяемые слова;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узнавать сложные слова (типа вездеход, вертолёт и др.), выделять в них корни; 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соединительные гласные (интерфиксы) в сложных словах;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сравнивать, классифицировать слова по их составу;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осознавать значения, вносимые в слово суффиксами и приставками (простые случаи);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наблюдать за способами образования слов при помощи приставки (или суффикса);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0602B0" w:rsidRPr="000160B6" w:rsidRDefault="000602B0" w:rsidP="000160B6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</w:rPr>
        <w:t>Морфология</w:t>
      </w:r>
    </w:p>
    <w:p w:rsidR="000602B0" w:rsidRPr="002C0DD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C0DD6">
        <w:rPr>
          <w:rFonts w:ascii="Times New Roman" w:eastAsia="Calibri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части речи на основе усвоенных признаков (в объёме программы);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 xml:space="preserve">распознавать имена существительные;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начальную форму имени существительного; определять грамматические признаки (род, число, падеж);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изменять имена существительные по числам и падежам;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распознавать имена прилагательные;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определять зависимость имени прилагательного от формы имени существительного;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находить начальную форму имени прилагательного;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грамматические признаки (род, число, падеж);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изменять имена прилагательные по числам, родам (в единственном числе), падежам (первое представление);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 xml:space="preserve">распознавать глаголы;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начальную (неопределённую) форму глаголов (первое представление), различать глаголы, отвечающие на вопросы «что делать?» и «что сделать?»;</w:t>
      </w:r>
      <w:proofErr w:type="gramEnd"/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определять грамматические признаки глагола – форму времени, число, род</w:t>
      </w:r>
    </w:p>
    <w:p w:rsidR="000602B0" w:rsidRPr="000160B6" w:rsidRDefault="000602B0" w:rsidP="000160B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(в прошедшем времени);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распознавать личные местоимения (в начальной форме), определять грамматические признаки: лицо, число, род (у местоимений 3-го лица);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личные местоимения для устранения неоправданных повторов;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узнавать имена числительные (общее представление); 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количественные и порядковые имена числительные;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устанавливать отличие предлогов от приставок, значение частицы не;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узнавать союзы и, а, но и понимать их роль в предложении;</w:t>
      </w:r>
    </w:p>
    <w:p w:rsidR="000602B0" w:rsidRPr="000160B6" w:rsidRDefault="000602B0" w:rsidP="000160B6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>ь научиться:</w:t>
      </w:r>
    </w:p>
    <w:p w:rsidR="000602B0" w:rsidRPr="000160B6" w:rsidRDefault="000602B0" w:rsidP="000160B6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производить морфологический разбор изучаемых самостоятельных частей речи </w:t>
      </w:r>
    </w:p>
    <w:p w:rsidR="000602B0" w:rsidRPr="000160B6" w:rsidRDefault="000602B0" w:rsidP="000160B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(в объёме программы), пользуясь алгоритмом разбора в учебнике;</w:t>
      </w:r>
    </w:p>
    <w:p w:rsidR="000602B0" w:rsidRPr="000160B6" w:rsidRDefault="000602B0" w:rsidP="000160B6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наблюдать за словообразованием частей речи;</w:t>
      </w:r>
    </w:p>
    <w:p w:rsidR="000602B0" w:rsidRPr="000160B6" w:rsidRDefault="000602B0" w:rsidP="000160B6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замечать в устной и письменной речи речевые ошибки и недочёты в употреблении изучаемых форм частей речи.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</w:rPr>
        <w:t>Синтаксис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предложение, словосочетание и слово;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выделять предложения из потока устной и письменной речи, оформлять их границы;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составлять такие предложения;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понятия «члены предложения» и «части речи»;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находить главные (подлежащее и сказуемое) и второстепенные члены предложения (без деления на виды);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устанавливать при помощи вопросов связь между словами в предложении; 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отражать её в схеме;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соотносить предложения со схемами, выбирать предложение, соответствующее схеме;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распространённые и нераспространённые предложения, составлять такие предложения;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отличать основу предложения от словосочетания; выделять в предложении словосочетания;</w:t>
      </w:r>
    </w:p>
    <w:p w:rsidR="000602B0" w:rsidRPr="000160B6" w:rsidRDefault="000602B0" w:rsidP="000160B6">
      <w:pPr>
        <w:pStyle w:val="a3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</w:rPr>
        <w:t>Обучающийся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602B0" w:rsidRPr="000160B6" w:rsidRDefault="000602B0" w:rsidP="000160B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устанавливать в словосочетании связь главного слова с зависимым при помощи вопросов;</w:t>
      </w:r>
    </w:p>
    <w:p w:rsidR="000602B0" w:rsidRPr="000160B6" w:rsidRDefault="000602B0" w:rsidP="000160B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выделять в предложении основу и словосочетания;</w:t>
      </w:r>
    </w:p>
    <w:p w:rsidR="000602B0" w:rsidRPr="000160B6" w:rsidRDefault="000602B0" w:rsidP="000160B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находить в предложении обращение (в начале, в середине, в конце);</w:t>
      </w:r>
    </w:p>
    <w:p w:rsidR="000602B0" w:rsidRPr="000160B6" w:rsidRDefault="000602B0" w:rsidP="000160B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опознавать простое и сложное предложения, определять части сложного предложения;</w:t>
      </w:r>
    </w:p>
    <w:p w:rsidR="000602B0" w:rsidRPr="000160B6" w:rsidRDefault="000602B0" w:rsidP="000160B6">
      <w:pPr>
        <w:pStyle w:val="a3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Орфография и пунктуация</w:t>
      </w:r>
    </w:p>
    <w:p w:rsidR="000602B0" w:rsidRPr="000160B6" w:rsidRDefault="00E74448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Обучающийся научится: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а) применять ранее изученные правила правописания, а также: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непроизносимые согласные;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разделительный твёрдый знак (ъ);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гласные и согласные в неизменяемых на письме приставках и суффиксах;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мягкий знак после шипящих на конце имён существительных (речь, брошь, мышь);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безударные родовые окончания имён прилагательных;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раздельное написание предлогов и слитное написание приставок;</w:t>
      </w:r>
    </w:p>
    <w:p w:rsidR="000602B0" w:rsidRPr="000160B6" w:rsidRDefault="000602B0" w:rsidP="000160B6">
      <w:pPr>
        <w:pStyle w:val="a3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раздельное написание частицы не с глаголами;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б) подбирать примеры с определённой орфограммой;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г) определять разновидности орфограмм и соотносить их с изученными правилами;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д)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е) безошибочно списывать текст с доски и учебника (объёмом 65 – 70 слов);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ж) писать под диктовку текст (объёмом 55 – 60 слов) в соответствии с изученными правилами правописания;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Обучающийся</w:t>
      </w:r>
      <w:r w:rsidR="00E74448" w:rsidRPr="000160B6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получит возможность научиться: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а) применять правила правописания:</w:t>
      </w:r>
    </w:p>
    <w:p w:rsidR="000602B0" w:rsidRPr="000160B6" w:rsidRDefault="000602B0" w:rsidP="000160B6">
      <w:pPr>
        <w:pStyle w:val="a3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соединительные о и е в сложных словах (самолёт, вездеход);</w:t>
      </w:r>
    </w:p>
    <w:p w:rsidR="000602B0" w:rsidRPr="000160B6" w:rsidRDefault="000602B0" w:rsidP="000160B6">
      <w:pPr>
        <w:pStyle w:val="a3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е и и в суффиксах имён существительных (ключик – ключика, замочек – замочка);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0B6">
        <w:rPr>
          <w:rFonts w:ascii="Times New Roman" w:eastAsia="Calibri" w:hAnsi="Times New Roman" w:cs="Times New Roman"/>
          <w:sz w:val="24"/>
          <w:szCs w:val="24"/>
        </w:rPr>
        <w:t>запятая при обращении;</w:t>
      </w:r>
    </w:p>
    <w:p w:rsidR="000602B0" w:rsidRPr="000160B6" w:rsidRDefault="000602B0" w:rsidP="000160B6">
      <w:pPr>
        <w:pStyle w:val="a3"/>
        <w:numPr>
          <w:ilvl w:val="0"/>
          <w:numId w:val="2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запятая между частями в сложном предложении;</w:t>
      </w:r>
    </w:p>
    <w:p w:rsidR="000602B0" w:rsidRPr="000160B6" w:rsidRDefault="000602B0" w:rsidP="000160B6">
      <w:pPr>
        <w:pStyle w:val="a3"/>
        <w:numPr>
          <w:ilvl w:val="0"/>
          <w:numId w:val="22"/>
        </w:num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безударные родовые окончания имён прилагательных, глаголов в прошедшем времени;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160B6">
        <w:rPr>
          <w:rFonts w:ascii="Times New Roman" w:eastAsia="Calibri" w:hAnsi="Times New Roman" w:cs="Times New Roman"/>
          <w:sz w:val="24"/>
          <w:szCs w:val="24"/>
          <w:lang w:val="ru-RU"/>
        </w:rPr>
        <w:t>б) при составлении собственных текстов использовать помощь взрослого или словарь, пропуск орфограммы или пунктограммы (чтобы избежать орфографической</w:t>
      </w:r>
    </w:p>
    <w:p w:rsidR="000602B0" w:rsidRPr="000160B6" w:rsidRDefault="000602B0" w:rsidP="000160B6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602B0" w:rsidRPr="000602B0" w:rsidRDefault="000602B0" w:rsidP="000602B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602B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Содержание программы</w:t>
      </w:r>
    </w:p>
    <w:p w:rsidR="000602B0" w:rsidRPr="00E33AB9" w:rsidRDefault="000602B0" w:rsidP="00BB27AA">
      <w:pPr>
        <w:pStyle w:val="a5"/>
        <w:rPr>
          <w:rFonts w:ascii="Times New Roman" w:hAnsi="Times New Roman"/>
          <w:b/>
          <w:bCs/>
          <w:color w:val="000000"/>
          <w:spacing w:val="-4"/>
          <w:sz w:val="24"/>
          <w:szCs w:val="24"/>
          <w:lang w:eastAsia="ru-RU"/>
        </w:rPr>
      </w:pPr>
      <w:r w:rsidRPr="00E33AB9">
        <w:rPr>
          <w:rFonts w:ascii="Times New Roman" w:hAnsi="Times New Roman"/>
          <w:b/>
          <w:sz w:val="24"/>
          <w:szCs w:val="24"/>
          <w:lang w:eastAsia="ru-RU"/>
        </w:rPr>
        <w:t>Язык и речь (2 ч)</w:t>
      </w:r>
    </w:p>
    <w:p w:rsidR="000602B0" w:rsidRPr="00BB27AA" w:rsidRDefault="000602B0" w:rsidP="00BB27AA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BB27AA">
        <w:rPr>
          <w:rFonts w:ascii="Times New Roman" w:hAnsi="Times New Roman"/>
          <w:sz w:val="24"/>
          <w:szCs w:val="24"/>
          <w:lang w:eastAsia="ru-RU"/>
        </w:rPr>
        <w:t>Наша речь и наш язык.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>Текст.</w:t>
      </w:r>
      <w:r w:rsidR="00E33AB9"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 Предложение. Словосочетание</w:t>
      </w:r>
      <w:r w:rsidR="00E33AB9">
        <w:rPr>
          <w:rFonts w:ascii="Times New Roman" w:hAnsi="Times New Roman"/>
          <w:spacing w:val="3"/>
          <w:sz w:val="24"/>
          <w:szCs w:val="24"/>
          <w:lang w:eastAsia="ru-RU"/>
        </w:rPr>
        <w:t xml:space="preserve"> (12</w:t>
      </w: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 ч)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Текст (повторение и углубление представлений). </w:t>
      </w:r>
    </w:p>
    <w:p w:rsidR="00C83EE8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</w:t>
      </w:r>
    </w:p>
    <w:p w:rsidR="000602B0" w:rsidRPr="00E33AB9" w:rsidRDefault="000602B0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>Слово в языке и речи (19 ч)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Лексическое значение слова. Омонимы. Слово и словосочетание. Фразеологизмы. Части речи. 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Имя числительное (общее представление). Однокоренные слова. Слово и слог. </w:t>
      </w:r>
      <w:proofErr w:type="gramStart"/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Звуки и буквы (обобщение и углубление представлений</w:t>
      </w:r>
      <w:proofErr w:type="gramEnd"/>
    </w:p>
    <w:p w:rsidR="000602B0" w:rsidRPr="00E33AB9" w:rsidRDefault="00E33AB9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3"/>
          <w:sz w:val="24"/>
          <w:szCs w:val="24"/>
          <w:lang w:eastAsia="ru-RU"/>
        </w:rPr>
        <w:t>Состав слова (41</w:t>
      </w:r>
      <w:r w:rsidR="000602B0"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 ч)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Корень слова.Формы слова. Окончание. Приставка. Суффикс. Основа слова. Обобщение знаний о составе слова</w:t>
      </w:r>
      <w:r w:rsidR="007E5E90">
        <w:rPr>
          <w:rFonts w:ascii="Times New Roman" w:hAnsi="Times New Roman"/>
          <w:spacing w:val="3"/>
          <w:sz w:val="24"/>
          <w:szCs w:val="24"/>
          <w:lang w:eastAsia="ru-RU"/>
        </w:rPr>
        <w:t xml:space="preserve">. </w:t>
      </w:r>
      <w:r w:rsidR="00E33AB9" w:rsidRPr="00E33AB9">
        <w:rPr>
          <w:rFonts w:ascii="Times New Roman" w:hAnsi="Times New Roman"/>
          <w:spacing w:val="3"/>
          <w:sz w:val="24"/>
          <w:szCs w:val="24"/>
          <w:lang w:eastAsia="ru-RU"/>
        </w:rPr>
        <w:t xml:space="preserve">Правописание частей слова </w:t>
      </w: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 xml:space="preserve">Правописание слов с безударными гласными в корне. </w:t>
      </w:r>
    </w:p>
    <w:p w:rsidR="000602B0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Правописание слов с парными по глухости-звонкости согласными на конце слов и перед согласным в корне</w:t>
      </w:r>
      <w:proofErr w:type="gramStart"/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.П</w:t>
      </w:r>
      <w:proofErr w:type="gramEnd"/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равописание слов с удвоенными согласными.Правописание суффиксов и приставок.Правописание приставок и предлогов. Правописание слов с разделительным  твёрдым знаком (ъ)</w:t>
      </w:r>
      <w:proofErr w:type="gramStart"/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.Ч</w:t>
      </w:r>
      <w:proofErr w:type="gramEnd"/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асти речи</w:t>
      </w:r>
    </w:p>
    <w:p w:rsidR="000602B0" w:rsidRPr="00E33AB9" w:rsidRDefault="00E33AB9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3"/>
          <w:sz w:val="24"/>
          <w:szCs w:val="24"/>
          <w:lang w:eastAsia="ru-RU"/>
        </w:rPr>
        <w:t>Имя существительное (25</w:t>
      </w:r>
      <w:r w:rsidR="000602B0"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 ч)</w:t>
      </w:r>
    </w:p>
    <w:p w:rsidR="004E2095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Повторение и углубление представлений. Число имен существительных. Падеж имён существительных.</w:t>
      </w:r>
    </w:p>
    <w:p w:rsidR="004E2095" w:rsidRPr="004E2095" w:rsidRDefault="004E2095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4E2095">
        <w:rPr>
          <w:rFonts w:ascii="Times New Roman" w:hAnsi="Times New Roman"/>
          <w:b/>
          <w:spacing w:val="3"/>
          <w:sz w:val="24"/>
          <w:szCs w:val="24"/>
          <w:lang w:eastAsia="ru-RU"/>
        </w:rPr>
        <w:t>Имя прилагательное (13</w:t>
      </w:r>
      <w:r w:rsidR="000602B0" w:rsidRPr="004E2095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 ч)</w:t>
      </w:r>
    </w:p>
    <w:p w:rsidR="000602B0" w:rsidRPr="00BB27AA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Повторение и углубление представлений об имени прилагательном. Текст-описание. Формы имен прилагательных. Род имён прилагательных. Число имён прилагательных. Падеж имён прилагательных.</w:t>
      </w:r>
    </w:p>
    <w:p w:rsidR="000602B0" w:rsidRPr="00E33AB9" w:rsidRDefault="000602B0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>Местоимени</w:t>
      </w:r>
      <w:r w:rsid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е (3 </w:t>
      </w:r>
      <w:r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>ч)</w:t>
      </w:r>
    </w:p>
    <w:p w:rsidR="007B170D" w:rsidRPr="007E5E90" w:rsidRDefault="000602B0" w:rsidP="00BB27AA">
      <w:pPr>
        <w:pStyle w:val="a5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B27AA">
        <w:rPr>
          <w:rFonts w:ascii="Times New Roman" w:hAnsi="Times New Roman"/>
          <w:spacing w:val="3"/>
          <w:sz w:val="24"/>
          <w:szCs w:val="24"/>
          <w:lang w:eastAsia="ru-RU"/>
        </w:rPr>
        <w:t>Лицо, число, род личных местоимений</w:t>
      </w:r>
    </w:p>
    <w:p w:rsidR="000602B0" w:rsidRPr="00E33AB9" w:rsidRDefault="00E33AB9" w:rsidP="00BB27AA">
      <w:pPr>
        <w:pStyle w:val="a5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3"/>
          <w:sz w:val="24"/>
          <w:szCs w:val="24"/>
          <w:lang w:eastAsia="ru-RU"/>
        </w:rPr>
        <w:t>Глагол (12</w:t>
      </w:r>
      <w:r w:rsidR="000602B0" w:rsidRPr="00E33AB9">
        <w:rPr>
          <w:rFonts w:ascii="Times New Roman" w:hAnsi="Times New Roman"/>
          <w:b/>
          <w:spacing w:val="3"/>
          <w:sz w:val="24"/>
          <w:szCs w:val="24"/>
          <w:lang w:eastAsia="ru-RU"/>
        </w:rPr>
        <w:t xml:space="preserve"> ч)</w:t>
      </w:r>
    </w:p>
    <w:p w:rsidR="000602B0" w:rsidRPr="00BB27AA" w:rsidRDefault="000602B0" w:rsidP="00BB27AA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BB27AA">
        <w:rPr>
          <w:rFonts w:ascii="Times New Roman" w:hAnsi="Times New Roman"/>
          <w:sz w:val="24"/>
          <w:szCs w:val="24"/>
          <w:lang w:eastAsia="ru-RU"/>
        </w:rPr>
        <w:t xml:space="preserve">Повторение и углубление представлений о глаголе.Формы глагола. Число глаголов.Времена глагола. </w:t>
      </w:r>
    </w:p>
    <w:p w:rsidR="000602B0" w:rsidRPr="00BB27AA" w:rsidRDefault="000602B0" w:rsidP="00BB27AA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BB27AA">
        <w:rPr>
          <w:rFonts w:ascii="Times New Roman" w:hAnsi="Times New Roman"/>
          <w:sz w:val="24"/>
          <w:szCs w:val="24"/>
          <w:lang w:eastAsia="ru-RU"/>
        </w:rPr>
        <w:t>Род глаголов в прошедшем времени. Правописание частицы НЕ с глаголами.</w:t>
      </w:r>
    </w:p>
    <w:p w:rsidR="000602B0" w:rsidRPr="000602B0" w:rsidRDefault="004E2095" w:rsidP="000602B0">
      <w:pPr>
        <w:spacing w:line="226" w:lineRule="exact"/>
        <w:ind w:right="20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val="ru-RU" w:eastAsia="ru-RU"/>
        </w:rPr>
        <w:t>Повторение (13</w:t>
      </w:r>
      <w:r w:rsidR="000602B0" w:rsidRPr="000602B0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ru-RU" w:eastAsia="ru-RU"/>
        </w:rPr>
        <w:t>ч)</w:t>
      </w:r>
    </w:p>
    <w:p w:rsidR="000602B0" w:rsidRPr="000602B0" w:rsidRDefault="000602B0" w:rsidP="000602B0">
      <w:pPr>
        <w:spacing w:line="226" w:lineRule="exact"/>
        <w:ind w:right="20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  <w:lang w:val="ru-RU" w:eastAsia="ru-RU"/>
        </w:rPr>
      </w:pPr>
    </w:p>
    <w:p w:rsidR="000602B0" w:rsidRPr="000602B0" w:rsidRDefault="00740BF1" w:rsidP="000602B0">
      <w:pPr>
        <w:spacing w:line="226" w:lineRule="exact"/>
        <w:ind w:right="20"/>
        <w:jc w:val="center"/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val="ru-RU" w:eastAsia="ru-RU"/>
        </w:rPr>
        <w:t>Формы контроля</w:t>
      </w:r>
    </w:p>
    <w:tbl>
      <w:tblPr>
        <w:tblpPr w:leftFromText="180" w:rightFromText="180" w:vertAnchor="text" w:horzAnchor="margin" w:tblpY="237"/>
        <w:tblW w:w="85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7"/>
        <w:gridCol w:w="3118"/>
        <w:gridCol w:w="1554"/>
        <w:gridCol w:w="1276"/>
      </w:tblGrid>
      <w:tr w:rsidR="000602B0" w:rsidRPr="003E1430" w:rsidTr="000602B0">
        <w:trPr>
          <w:trHeight w:val="264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0602B0" w:rsidRDefault="000602B0" w:rsidP="000602B0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740BF1" w:rsidRDefault="000602B0" w:rsidP="00740B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  <w:r w:rsidR="00740B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2E312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13F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>Р/Р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13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Проекты</w:t>
            </w:r>
          </w:p>
        </w:tc>
      </w:tr>
      <w:tr w:rsidR="000602B0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4E3CD6" w:rsidRDefault="000602B0" w:rsidP="00060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I четверть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2B0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4E3CD6" w:rsidRDefault="000602B0" w:rsidP="00060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II </w:t>
            </w:r>
            <w:r w:rsidRPr="004E3CD6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02B0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4E3CD6" w:rsidRDefault="000602B0" w:rsidP="00060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III </w:t>
            </w:r>
            <w:r w:rsidRPr="004E3CD6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02B0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4E3CD6" w:rsidRDefault="000602B0" w:rsidP="00060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IV </w:t>
            </w:r>
            <w:r w:rsidRPr="004E3CD6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2B0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 Всего за год: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2B0" w:rsidRPr="003E1430" w:rsidRDefault="000602B0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381A" w:rsidRPr="003E1430" w:rsidTr="000602B0">
        <w:trPr>
          <w:trHeight w:val="24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81A" w:rsidRPr="006B381A" w:rsidRDefault="006B381A" w:rsidP="000602B0">
            <w:pPr>
              <w:jc w:val="both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81A" w:rsidRDefault="006B381A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81A" w:rsidRDefault="006B381A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81A" w:rsidRDefault="006B381A" w:rsidP="000602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2B0" w:rsidRDefault="000602B0" w:rsidP="000602B0">
      <w:pPr>
        <w:ind w:firstLine="567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0602B0" w:rsidRDefault="000602B0" w:rsidP="000602B0">
      <w:pPr>
        <w:ind w:firstLine="567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0602B0" w:rsidRDefault="000602B0" w:rsidP="000602B0">
      <w:pPr>
        <w:ind w:firstLine="567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2C0DD6" w:rsidRPr="00E40F52" w:rsidRDefault="002C0DD6" w:rsidP="00E75D52">
      <w:pPr>
        <w:autoSpaceDE w:val="0"/>
        <w:autoSpaceDN w:val="0"/>
        <w:adjustRightInd w:val="0"/>
        <w:spacing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81A" w:rsidRDefault="006B381A" w:rsidP="00E40F52">
      <w:pPr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B381A" w:rsidRDefault="006B381A" w:rsidP="00E40F52">
      <w:pPr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02B0" w:rsidRDefault="000602B0" w:rsidP="00E40F52">
      <w:pPr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E40F52" w:rsidRDefault="00E40F52" w:rsidP="00E40F52">
      <w:pPr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4237"/>
        <w:gridCol w:w="2216"/>
        <w:gridCol w:w="1052"/>
        <w:gridCol w:w="1420"/>
      </w:tblGrid>
      <w:tr w:rsidR="00B22D18" w:rsidTr="00E75D52">
        <w:trPr>
          <w:trHeight w:val="574"/>
        </w:trPr>
        <w:tc>
          <w:tcPr>
            <w:tcW w:w="0" w:type="auto"/>
          </w:tcPr>
          <w:p w:rsidR="00564ADF" w:rsidRPr="00740BF1" w:rsidRDefault="00564ADF" w:rsidP="003D0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BF1">
              <w:rPr>
                <w:rFonts w:ascii="Times New Roman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0" w:type="auto"/>
          </w:tcPr>
          <w:p w:rsidR="00564ADF" w:rsidRPr="00740BF1" w:rsidRDefault="00564ADF" w:rsidP="003D0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BF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564ADF" w:rsidRPr="00B22D18" w:rsidRDefault="00564ADF" w:rsidP="003D062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22D18">
              <w:rPr>
                <w:rFonts w:ascii="Times New Roman" w:hAnsi="Times New Roman" w:cs="Times New Roman"/>
                <w:b/>
                <w:lang w:val="ru-RU"/>
              </w:rPr>
              <w:t>Форма организации урока</w:t>
            </w:r>
            <w:r w:rsidR="00B22D18">
              <w:rPr>
                <w:rFonts w:ascii="Times New Roman" w:hAnsi="Times New Roman" w:cs="Times New Roman"/>
                <w:b/>
                <w:lang w:val="ru-RU"/>
              </w:rPr>
              <w:t>.Тип  урока</w:t>
            </w:r>
          </w:p>
        </w:tc>
        <w:tc>
          <w:tcPr>
            <w:tcW w:w="0" w:type="auto"/>
          </w:tcPr>
          <w:p w:rsidR="00564ADF" w:rsidRDefault="00564ADF" w:rsidP="003D0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0" w:type="auto"/>
          </w:tcPr>
          <w:p w:rsidR="00564ADF" w:rsidRPr="00564ADF" w:rsidRDefault="00564ADF" w:rsidP="003D062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К</w:t>
            </w:r>
            <w:r w:rsidRPr="00564ADF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оррекция</w:t>
            </w:r>
          </w:p>
        </w:tc>
      </w:tr>
      <w:tr w:rsidR="00564ADF" w:rsidRPr="006B381A" w:rsidTr="00E75D52">
        <w:trPr>
          <w:trHeight w:val="574"/>
        </w:trPr>
        <w:tc>
          <w:tcPr>
            <w:tcW w:w="0" w:type="auto"/>
            <w:gridSpan w:val="5"/>
          </w:tcPr>
          <w:p w:rsidR="00564ADF" w:rsidRPr="004E2095" w:rsidRDefault="00564ADF" w:rsidP="003D062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4E2095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Речь и язык  2ч</w:t>
            </w:r>
          </w:p>
          <w:p w:rsidR="004E2095" w:rsidRPr="004E2095" w:rsidRDefault="004E2095" w:rsidP="004E2095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Различать язык и речь. 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текста. Объяснять, в каких случаях жизни мы пользуемся разными видами речи и что такое хорошая речь. Рассказывать о сферах употребления в России русского языка и национальных языков.</w:t>
            </w:r>
          </w:p>
          <w:p w:rsidR="004E2095" w:rsidRPr="004E2095" w:rsidRDefault="004E2095" w:rsidP="004E209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93AE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SimSun" w:hAnsi="Times New Roman" w:cs="Times New Roman"/>
                <w:bCs/>
                <w:i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Регулятивные УУД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Формулировать, принимать и сохранять в памяти учебную задачу на уроке в диалоге с учителем, одноклассниками и самостоятельно;</w:t>
            </w:r>
            <w:r w:rsidRPr="004E2095">
              <w:rPr>
                <w:rFonts w:ascii="Times New Roman" w:eastAsia="SimSun" w:hAnsi="Times New Roman" w:cs="Times New Roman"/>
                <w:bCs/>
                <w:iCs/>
                <w:lang w:val="ru-RU" w:eastAsia="zh-CN"/>
              </w:rPr>
              <w:t xml:space="preserve"> осуществлять ее решение под руководством учителя  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>Организовывать свое рабочее место и работу;</w:t>
            </w:r>
            <w:r w:rsidRPr="004E2095">
              <w:rPr>
                <w:rFonts w:ascii="Times New Roman" w:eastAsia="SimSun" w:hAnsi="Times New Roman" w:cs="Times New Roman"/>
                <w:bCs/>
                <w:lang w:val="ru-RU" w:eastAsia="zh-CN"/>
              </w:rPr>
              <w:t>наблюдать за особенностями собственной речи и оценивать ее;</w:t>
            </w:r>
            <w:r w:rsidRPr="004E2095">
              <w:rPr>
                <w:rFonts w:ascii="Times New Roman" w:eastAsia="SimSun" w:hAnsi="Times New Roman" w:cs="Times New Roman"/>
                <w:bCs/>
                <w:iCs/>
                <w:lang w:val="ru-RU" w:eastAsia="zh-CN"/>
              </w:rPr>
              <w:t>оценивать результаты своей деятельности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gramStart"/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ab/>
            </w: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>Знакомиться с информацией в учебнике (на форзацах, шмуцтитулах, страницах учебника, в оглавлении, в условных обозначениях, в словарях);</w:t>
            </w:r>
            <w:r w:rsidRPr="004E2095">
              <w:rPr>
                <w:rFonts w:ascii="Times New Roman" w:eastAsia="Times New Roman" w:hAnsi="Times New Roman" w:cs="Times New Roman"/>
                <w:bCs/>
                <w:lang w:val="ru-RU"/>
              </w:rPr>
              <w:t>использовать общие приемы решения задач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Осознавать познавательную задачу, решать её (под руководством учителя или самостоятельно</w:t>
            </w:r>
            <w:proofErr w:type="gramEnd"/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Оформлять свои вопросы и мысли в устной и письменной речи; обосновывать высказанное суждение;</w:t>
            </w:r>
            <w:r w:rsidRPr="004E2095">
              <w:rPr>
                <w:rFonts w:ascii="Times New Roman" w:hAnsi="Times New Roman" w:cs="Times New Roman"/>
                <w:lang w:val="ru-RU"/>
              </w:rPr>
              <w:t>обращаться за помощью, формулировать  свои затруднения Анализировать и оценивать содержание, языковые особенности и структуру текста, определять место и роль иллюстративного ряда в тексте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Повышать интерес к речи; формировать учебную мотивацию, образ «хорошего ученика», здоровьесберегающее поведение Формировать ответственность за свои поступки и высказывания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  <w:p w:rsidR="004E2095" w:rsidRPr="004E2095" w:rsidRDefault="004E2095" w:rsidP="004E2095">
            <w:pPr>
              <w:tabs>
                <w:tab w:val="left" w:pos="2450"/>
                <w:tab w:val="left" w:pos="3231"/>
              </w:tabs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22D18" w:rsidRPr="00BE4A57" w:rsidTr="00E75D52"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3D0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3D0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Наша речь. Виды речи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c>
          <w:tcPr>
            <w:tcW w:w="0" w:type="auto"/>
            <w:tcBorders>
              <w:bottom w:val="single" w:sz="12" w:space="0" w:color="auto"/>
            </w:tcBorders>
          </w:tcPr>
          <w:p w:rsidR="00564ADF" w:rsidRPr="00583BB1" w:rsidRDefault="00564ADF" w:rsidP="003D0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64ADF" w:rsidRPr="00583BB1" w:rsidRDefault="00564ADF" w:rsidP="003D0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Наш язык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64ADF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4ADF" w:rsidRPr="006B381A" w:rsidTr="00E75D52">
        <w:tc>
          <w:tcPr>
            <w:tcW w:w="0" w:type="auto"/>
            <w:gridSpan w:val="5"/>
            <w:tcBorders>
              <w:bottom w:val="single" w:sz="12" w:space="0" w:color="auto"/>
            </w:tcBorders>
          </w:tcPr>
          <w:p w:rsidR="00564ADF" w:rsidRDefault="00564ADF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Текст. Предложение. Словосочетание.  12 ч.</w:t>
            </w:r>
          </w:p>
          <w:p w:rsidR="004E2095" w:rsidRDefault="004E2095" w:rsidP="00564ADF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4E2095" w:rsidRPr="004E2095" w:rsidRDefault="004E2095" w:rsidP="004E2095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193AE4">
              <w:rPr>
                <w:rFonts w:ascii="Times New Roman" w:eastAsia="Times New Roman" w:hAnsi="Times New Roman" w:cs="Times New Roman"/>
                <w:lang w:val="ru-RU"/>
              </w:rPr>
              <w:t xml:space="preserve">Различать текст и предложение, текст и набор предложений. Определять тему и главную мысль текста. Подбирать заголовок к заданному тексту и определяет по заголовку содержание текста. Выделять части текста и обосновывать правильность их выделения. 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>Различать типы текстов: повествование, описание, рассуждение</w:t>
            </w:r>
            <w:r w:rsidRPr="004E2095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Определяет виды предложений по цели высказывания (повествовательные, вопросительные, побудительные) </w:t>
            </w:r>
          </w:p>
          <w:p w:rsidR="004E2095" w:rsidRPr="004E2095" w:rsidRDefault="004E2095" w:rsidP="004E2095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Регулятивные УУД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>Высказывать свое предположение и предлагать способ его проверки;организовывать свою работу, применять установленные правила;</w:t>
            </w:r>
            <w:r w:rsidRPr="004E2095">
              <w:rPr>
                <w:rFonts w:ascii="Times New Roman" w:eastAsia="SimSun" w:hAnsi="Times New Roman" w:cs="Times New Roman"/>
                <w:bCs/>
                <w:lang w:val="ru-RU" w:eastAsia="zh-CN"/>
              </w:rPr>
              <w:t>формировать, принимать и сохранять в памяти учебную задачу урока; осуществлять ее решение под руководством учителя;оценивать результаты своей деятельности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4E2095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>Находить и выделять информацию в учебнике и дополнительной литературе;задавать вопросы; устанавливать  причинно-следственные связи; использовать общие способы решения задач</w:t>
            </w:r>
          </w:p>
          <w:p w:rsidR="004E2095" w:rsidRDefault="004E2095" w:rsidP="004E209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 Оформлять свою мысль в устной и письменной речи;</w:t>
            </w:r>
            <w:r w:rsidRPr="004E2095">
              <w:rPr>
                <w:rFonts w:ascii="Times New Roman" w:hAnsi="Times New Roman" w:cs="Times New Roman"/>
                <w:lang w:val="ru-RU"/>
              </w:rPr>
              <w:t>обосновывать высказанное мнение; уметь задавать уточняющие вопросы, обращаться за помощью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t xml:space="preserve">Проявлять интерес к созданию собственных текстов; </w:t>
            </w:r>
            <w:r w:rsidRPr="004E209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формировать учебную мотивацию, адекватную самооценку; роявлять настойчивость, терпение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4E2095" w:rsidRPr="004E2095" w:rsidRDefault="004E2095" w:rsidP="004E2095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4E2095" w:rsidRPr="00564ADF" w:rsidRDefault="004E2095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22D18" w:rsidRPr="003D0623" w:rsidTr="00E75D52">
        <w:tc>
          <w:tcPr>
            <w:tcW w:w="0" w:type="auto"/>
            <w:tcBorders>
              <w:top w:val="single" w:sz="12" w:space="0" w:color="auto"/>
            </w:tcBorders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Текст. Типы текстов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B22D18" w:rsidRDefault="00BE4A57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2D18" w:rsidRPr="00B22D18" w:rsidTr="00E75D52">
        <w:tc>
          <w:tcPr>
            <w:tcW w:w="0" w:type="auto"/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564ADF" w:rsidRPr="00583BB1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текстов (повествование, описание, рассуждение)</w:t>
            </w:r>
          </w:p>
        </w:tc>
        <w:tc>
          <w:tcPr>
            <w:tcW w:w="0" w:type="auto"/>
          </w:tcPr>
          <w:p w:rsidR="00564ADF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</w:p>
        </w:tc>
        <w:tc>
          <w:tcPr>
            <w:tcW w:w="0" w:type="auto"/>
          </w:tcPr>
          <w:p w:rsidR="00564ADF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rPr>
          <w:trHeight w:val="1634"/>
        </w:trPr>
        <w:tc>
          <w:tcPr>
            <w:tcW w:w="0" w:type="auto"/>
          </w:tcPr>
          <w:p w:rsidR="00564ADF" w:rsidRPr="00564ADF" w:rsidRDefault="00564ADF" w:rsidP="003D06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</w:tcPr>
          <w:p w:rsidR="00564ADF" w:rsidRPr="00583BB1" w:rsidRDefault="00564ADF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:</w:t>
            </w:r>
          </w:p>
          <w:p w:rsidR="00564ADF" w:rsidRPr="00583BB1" w:rsidRDefault="00564ADF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-по цели высказывания (повествовательные, вопросительные, побудительные) </w:t>
            </w:r>
          </w:p>
          <w:p w:rsidR="00564ADF" w:rsidRPr="00583BB1" w:rsidRDefault="00564ADF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 интонации (восклицательные, невосклицательные</w:t>
            </w:r>
            <w:proofErr w:type="gramEnd"/>
          </w:p>
        </w:tc>
        <w:tc>
          <w:tcPr>
            <w:tcW w:w="0" w:type="auto"/>
          </w:tcPr>
          <w:p w:rsidR="00564ADF" w:rsidRPr="00B22D18" w:rsidRDefault="00BE4A57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2D18" w:rsidRPr="00103A85" w:rsidTr="00E75D52">
        <w:trPr>
          <w:trHeight w:val="424"/>
        </w:trPr>
        <w:tc>
          <w:tcPr>
            <w:tcW w:w="0" w:type="auto"/>
          </w:tcPr>
          <w:p w:rsidR="00564ADF" w:rsidRPr="00583BB1" w:rsidRDefault="00564ADF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64ADF" w:rsidRPr="00583BB1" w:rsidRDefault="00564ADF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0" w:type="auto"/>
          </w:tcPr>
          <w:p w:rsidR="00564ADF" w:rsidRPr="00583BB1" w:rsidRDefault="00BE4A57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64ADF" w:rsidRPr="00583BB1" w:rsidRDefault="00564ADF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2D18" w:rsidRPr="00154AA4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Контрольное списывание</w:t>
            </w:r>
          </w:p>
        </w:tc>
        <w:tc>
          <w:tcPr>
            <w:tcW w:w="0" w:type="auto"/>
          </w:tcPr>
          <w:p w:rsidR="00B22D18" w:rsidRPr="00154AA4" w:rsidRDefault="00B22D18" w:rsidP="00254EE8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254EE8">
              <w:rPr>
                <w:rFonts w:ascii="Times New Roman" w:hAnsi="Times New Roman" w:cs="Times New Roman"/>
                <w:color w:val="000000"/>
                <w:lang w:val="ru-RU"/>
              </w:rPr>
              <w:t xml:space="preserve">Урок контроля 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и второстепенные члены предложения</w:t>
            </w:r>
          </w:p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B22D18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2D18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254EE8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«Предложение»</w:t>
            </w:r>
          </w:p>
        </w:tc>
        <w:tc>
          <w:tcPr>
            <w:tcW w:w="0" w:type="auto"/>
          </w:tcPr>
          <w:p w:rsidR="00B22D18" w:rsidRPr="00B22D18" w:rsidRDefault="00B22D18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B22D18" w:rsidTr="00E75D52"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22D18" w:rsidRPr="00583BB1" w:rsidRDefault="00B22D18" w:rsidP="002E20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ошибками.Виды предложений по цели высказывания и интонации.</w:t>
            </w:r>
          </w:p>
        </w:tc>
        <w:tc>
          <w:tcPr>
            <w:tcW w:w="0" w:type="auto"/>
          </w:tcPr>
          <w:p w:rsidR="00B22D18" w:rsidRPr="00B22D18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6B381A" w:rsidTr="00E75D52">
        <w:tc>
          <w:tcPr>
            <w:tcW w:w="0" w:type="auto"/>
            <w:gridSpan w:val="5"/>
          </w:tcPr>
          <w:p w:rsidR="00B22D18" w:rsidRPr="00564ADF" w:rsidRDefault="00B22D18" w:rsidP="00564ADF">
            <w:pPr>
              <w:pStyle w:val="a5"/>
              <w:tabs>
                <w:tab w:val="left" w:pos="380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Слово в языке и речи .19 ч</w:t>
            </w:r>
          </w:p>
        </w:tc>
      </w:tr>
      <w:tr w:rsidR="00B22D18" w:rsidRPr="006B381A" w:rsidTr="00E75D52">
        <w:tc>
          <w:tcPr>
            <w:tcW w:w="0" w:type="auto"/>
            <w:gridSpan w:val="5"/>
          </w:tcPr>
          <w:p w:rsidR="00B22D18" w:rsidRPr="00A85FC1" w:rsidRDefault="00B22D18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A85FC1">
              <w:rPr>
                <w:rFonts w:ascii="Times New Roman" w:eastAsia="Times New Roman" w:hAnsi="Times New Roman" w:cs="Times New Roman"/>
                <w:lang w:val="ru-RU"/>
              </w:rPr>
              <w:t xml:space="preserve"> Находить в предложении и тексте незнакомое слово, определять его значение по тексту или толковому словарю; спрашивать о значении слова учителя.</w:t>
            </w:r>
          </w:p>
          <w:p w:rsidR="00B22D18" w:rsidRPr="00A85FC1" w:rsidRDefault="00B22D18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5FC1">
              <w:rPr>
                <w:rFonts w:ascii="Times New Roman" w:eastAsia="Times New Roman" w:hAnsi="Times New Roman" w:cs="Times New Roman"/>
                <w:lang w:val="ru-RU"/>
              </w:rPr>
              <w:t xml:space="preserve">Осознавать, что понимание значения слова – одно из условий умелого его использования в устной и письменной речи. </w:t>
            </w:r>
          </w:p>
          <w:p w:rsidR="00B22D18" w:rsidRPr="004E2095" w:rsidRDefault="00B22D18" w:rsidP="00A85FC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B22D18" w:rsidRPr="00A85FC1" w:rsidRDefault="00B22D18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A85FC1">
              <w:rPr>
                <w:rFonts w:ascii="Times New Roman" w:hAnsi="Times New Roman" w:cs="Times New Roman"/>
                <w:lang w:val="ru-RU"/>
              </w:rPr>
              <w:t xml:space="preserve">Определять, формулировать учебную задачу на уроке в диалоге с учителем, одноклассниками и самостоятельно; </w:t>
            </w:r>
            <w:r w:rsidRPr="00A85FC1">
              <w:rPr>
                <w:rFonts w:ascii="Times New Roman" w:eastAsia="SimSun" w:hAnsi="Times New Roman" w:cs="Times New Roman"/>
                <w:bCs/>
                <w:lang w:val="ru-RU" w:eastAsia="zh-CN"/>
              </w:rPr>
              <w:t>принимать и сохранять в памяти учебную задачу урока; осуществлять решение учебной задачи под руководством учителя;</w:t>
            </w:r>
            <w:r w:rsidRPr="00A85FC1">
              <w:rPr>
                <w:rFonts w:ascii="Times New Roman" w:hAnsi="Times New Roman" w:cs="Times New Roman"/>
                <w:lang w:val="ru-RU"/>
              </w:rPr>
              <w:t>учиться высказывать свое предположение и пробовать предлагать способ его проверки;уметь организовать свое рабочее место и работу;</w:t>
            </w:r>
          </w:p>
          <w:p w:rsidR="00B22D18" w:rsidRDefault="00B22D18" w:rsidP="00A85FC1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A85FC1">
              <w:rPr>
                <w:rFonts w:ascii="Times New Roman" w:eastAsia="SimSun" w:hAnsi="Times New Roman" w:cs="Times New Roman"/>
                <w:bCs/>
                <w:lang w:val="ru-RU" w:eastAsia="zh-CN"/>
              </w:rPr>
              <w:t>оценивать результаты своей деятельности</w:t>
            </w:r>
          </w:p>
          <w:p w:rsidR="00B22D18" w:rsidRPr="00A85FC1" w:rsidRDefault="00B22D18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4E2095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A85FC1">
              <w:rPr>
                <w:rFonts w:ascii="Times New Roman" w:hAnsi="Times New Roman" w:cs="Times New Roman"/>
                <w:lang w:val="ru-RU"/>
              </w:rPr>
              <w:t>Находить необходимую информацию в учебнике;классифицировать, сравнивать и группировать предметы, их образы по заданным основаниям;использовать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 задавать вопросы, устанавливать причинно-следственные связи</w:t>
            </w:r>
          </w:p>
          <w:p w:rsidR="00B22D18" w:rsidRDefault="00B22D18" w:rsidP="00A85FC1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</w:p>
          <w:p w:rsidR="00B22D18" w:rsidRPr="00A85FC1" w:rsidRDefault="00B22D18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85FC1">
              <w:rPr>
                <w:rFonts w:ascii="Times New Roman" w:hAnsi="Times New Roman" w:cs="Times New Roman"/>
                <w:lang w:val="ru-RU"/>
              </w:rPr>
              <w:t>Оформлять свою мысль в устной и письменной речи;обосновывать высказанное суждение;уметь задавать уточняющие вопросы;  договариваться, уступать, находить общее решение при работе в паре и группе</w:t>
            </w:r>
          </w:p>
          <w:p w:rsidR="00B22D18" w:rsidRDefault="00B22D18" w:rsidP="00A85FC1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  <w:p w:rsidR="00B22D18" w:rsidRPr="00A85FC1" w:rsidRDefault="00B22D18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A85FC1">
              <w:rPr>
                <w:rFonts w:ascii="Times New Roman" w:hAnsi="Times New Roman" w:cs="Times New Roman"/>
                <w:lang w:val="ru-RU"/>
              </w:rPr>
              <w:t>Проявлять интерес к процессу письма, способам решения новой частной задачи; желание учиться.</w:t>
            </w:r>
          </w:p>
          <w:p w:rsidR="00B22D18" w:rsidRPr="004E2095" w:rsidRDefault="00B22D18" w:rsidP="00A85FC1">
            <w:pPr>
              <w:tabs>
                <w:tab w:val="left" w:pos="2450"/>
              </w:tabs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B22D18" w:rsidRDefault="00B22D18" w:rsidP="00564ADF">
            <w:pPr>
              <w:pStyle w:val="a5"/>
              <w:tabs>
                <w:tab w:val="left" w:pos="380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B22D18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Лексическое значение слова. Однозначные и многозначные слова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3D0623" w:rsidTr="00E75D52">
        <w:tc>
          <w:tcPr>
            <w:tcW w:w="0" w:type="auto"/>
            <w:tcBorders>
              <w:bottom w:val="single" w:sz="12" w:space="0" w:color="auto"/>
            </w:tcBorders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Открытие новых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rPr>
          <w:trHeight w:val="30"/>
        </w:trPr>
        <w:tc>
          <w:tcPr>
            <w:tcW w:w="0" w:type="auto"/>
            <w:tcBorders>
              <w:top w:val="single" w:sz="12" w:space="0" w:color="auto"/>
            </w:tcBorders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Слово и словосочетание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0" w:type="auto"/>
          </w:tcPr>
          <w:p w:rsidR="00B22D18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B22D18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</w:p>
        </w:tc>
        <w:tc>
          <w:tcPr>
            <w:tcW w:w="0" w:type="auto"/>
          </w:tcPr>
          <w:p w:rsidR="00B22D18" w:rsidRPr="00B22D18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3D0623" w:rsidTr="00E75D52"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B22D18" w:rsidRPr="00583BB1" w:rsidRDefault="00B22D18" w:rsidP="007B1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0" w:type="auto"/>
          </w:tcPr>
          <w:p w:rsidR="00B22D18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103A85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623EBB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2D18" w:rsidRPr="00103A85" w:rsidTr="00E75D52"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B22D18" w:rsidRPr="00583BB1" w:rsidRDefault="00B22D18" w:rsidP="0087590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«Лесная поилка»</w:t>
            </w:r>
          </w:p>
        </w:tc>
        <w:tc>
          <w:tcPr>
            <w:tcW w:w="0" w:type="auto"/>
          </w:tcPr>
          <w:p w:rsidR="00B22D18" w:rsidRPr="00B22D18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22D18" w:rsidRPr="00583BB1" w:rsidRDefault="00B22D18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закрепление изученного по теме «Слово в языке и речи»</w:t>
            </w:r>
          </w:p>
        </w:tc>
        <w:tc>
          <w:tcPr>
            <w:tcW w:w="0" w:type="auto"/>
          </w:tcPr>
          <w:p w:rsidR="005E23ED" w:rsidRPr="00B22D18" w:rsidRDefault="005E23ED" w:rsidP="00E40F5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«Слово в языке и речи»</w:t>
            </w:r>
          </w:p>
        </w:tc>
        <w:tc>
          <w:tcPr>
            <w:tcW w:w="0" w:type="auto"/>
          </w:tcPr>
          <w:p w:rsidR="005E23ED" w:rsidRPr="00B22D18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Проект «Рассказ о слове»</w:t>
            </w:r>
          </w:p>
        </w:tc>
        <w:tc>
          <w:tcPr>
            <w:tcW w:w="0" w:type="auto"/>
          </w:tcPr>
          <w:p w:rsidR="005E23ED" w:rsidRPr="00B22D18" w:rsidRDefault="005E23ED" w:rsidP="00E40F52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  <w:gridSpan w:val="5"/>
          </w:tcPr>
          <w:p w:rsidR="005E23ED" w:rsidRDefault="005E23ED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Состав слова. 41ч.</w:t>
            </w:r>
          </w:p>
          <w:p w:rsidR="005E23ED" w:rsidRPr="00564ADF" w:rsidRDefault="005E23ED" w:rsidP="00A85FC1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E23ED" w:rsidRPr="006B381A" w:rsidTr="00E75D52">
        <w:tc>
          <w:tcPr>
            <w:tcW w:w="0" w:type="auto"/>
            <w:gridSpan w:val="5"/>
          </w:tcPr>
          <w:p w:rsidR="005E23ED" w:rsidRPr="00A85FC1" w:rsidRDefault="005E23ED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A85FC1">
              <w:rPr>
                <w:rFonts w:ascii="Times New Roman" w:eastAsia="Times New Roman" w:hAnsi="Times New Roman" w:cs="Times New Roman"/>
                <w:lang w:val="ru-RU"/>
              </w:rPr>
              <w:t xml:space="preserve"> Различать однокоренные слова, группировать однокоренные слова (с общим корнем), выделять в них корень, подбирать примеры однокоренных слов. </w:t>
            </w:r>
            <w:r w:rsidRPr="00B22D18">
              <w:rPr>
                <w:rFonts w:ascii="Times New Roman" w:eastAsia="Times New Roman" w:hAnsi="Times New Roman" w:cs="Times New Roman"/>
                <w:lang w:val="ru-RU"/>
              </w:rPr>
              <w:t>Находить чередующиеся звуки в корне слова.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A85FC1">
              <w:rPr>
                <w:rFonts w:ascii="Times New Roman" w:hAnsi="Times New Roman" w:cs="Times New Roman"/>
                <w:lang w:val="ru-RU"/>
              </w:rPr>
              <w:t>Определять, формулировать учебную задачу на уроке в диалоге с учителем, одноклассниками и самостоятельно;уметь организовывать свое рабочее место и работу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A85FC1">
              <w:rPr>
                <w:rFonts w:ascii="Times New Roman" w:hAnsi="Times New Roman" w:cs="Times New Roman"/>
                <w:lang w:val="ru-RU"/>
              </w:rPr>
              <w:t xml:space="preserve"> Находить необходимую информацию в учебнике;сравнивать и группировать предметы, их образы по заданным основаниям;использовать и создавать знаково-символические средства для описания свойств и качеств изучаемых объектов;задавать вопросы, экспериментировать, устанавливать причинно-следственные связи;</w:t>
            </w:r>
            <w:r w:rsidRPr="00A85FC1">
              <w:rPr>
                <w:rFonts w:ascii="Times New Roman" w:eastAsia="SimSun" w:hAnsi="Times New Roman" w:cs="Times New Roman"/>
                <w:bCs/>
                <w:lang w:val="ru-RU" w:eastAsia="zh-CN"/>
              </w:rPr>
              <w:t>производить анализ, сравнение, обобщение при выделении в словах корня;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A85FC1">
              <w:rPr>
                <w:rFonts w:ascii="Times New Roman" w:eastAsia="SimSun" w:hAnsi="Times New Roman" w:cs="Times New Roman"/>
                <w:bCs/>
                <w:lang w:val="ru-RU" w:eastAsia="zh-CN"/>
              </w:rPr>
              <w:t>группировать однокоренные слова с разными корнями; доказывать правильность выделения корня в однокоренных словах</w:t>
            </w:r>
            <w:r w:rsidRPr="004E2095">
              <w:rPr>
                <w:rFonts w:ascii="Times New Roman" w:eastAsia="Times New Roman" w:hAnsi="Times New Roman"/>
                <w:b/>
                <w:lang w:val="ru-RU"/>
              </w:rPr>
              <w:tab/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proofErr w:type="gramStart"/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A85FC1">
              <w:rPr>
                <w:rFonts w:ascii="Times New Roman" w:hAnsi="Times New Roman" w:cs="Times New Roman"/>
                <w:lang w:val="ru-RU"/>
              </w:rPr>
              <w:t xml:space="preserve">Оформлять свою мысль в устной и письменной речи </w:t>
            </w:r>
            <w:proofErr w:type="gramEnd"/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A85FC1">
              <w:rPr>
                <w:rFonts w:ascii="Times New Roman" w:hAnsi="Times New Roman" w:cs="Times New Roman"/>
                <w:lang w:val="ru-RU"/>
              </w:rPr>
              <w:t xml:space="preserve"> Проявлять интерес к процессу письма, решению новой частной задачи; желание учиться; проявлять настойчивость, терпение, преодолевать трудности;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jc w:val="both"/>
              <w:rPr>
                <w:rFonts w:ascii="Times New Roman" w:hAnsi="Times New Roman" w:cs="Times New Roman"/>
                <w:u w:val="single"/>
                <w:lang w:val="ru-RU"/>
              </w:rPr>
            </w:pPr>
            <w:r w:rsidRPr="00A85FC1">
              <w:rPr>
                <w:rFonts w:ascii="Times New Roman" w:hAnsi="Times New Roman" w:cs="Times New Roman"/>
                <w:lang w:val="ru-RU"/>
              </w:rPr>
              <w:t>проявление личной заинтересованности в приобретении и расширении знаний и способов действий.</w:t>
            </w: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Что такое корень?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23ED" w:rsidRPr="00B22D18" w:rsidTr="00E75D52">
        <w:tc>
          <w:tcPr>
            <w:tcW w:w="0" w:type="auto"/>
            <w:tcBorders>
              <w:bottom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найти корень в слове?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3D0623" w:rsidTr="00E75D52">
        <w:tc>
          <w:tcPr>
            <w:tcW w:w="0" w:type="auto"/>
            <w:tcBorders>
              <w:top w:val="single" w:sz="12" w:space="0" w:color="auto"/>
            </w:tcBorders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0" w:type="auto"/>
          </w:tcPr>
          <w:p w:rsidR="00BE4A57" w:rsidRDefault="00BE4A57">
            <w:r w:rsidRPr="00E203A6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E203A6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окончание? Как найти в </w:t>
            </w: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слове окончание?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Открытие новых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0" w:type="auto"/>
          </w:tcPr>
          <w:p w:rsidR="00BE4A57" w:rsidRDefault="00BE4A57">
            <w:r w:rsidRPr="00662264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662264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Значение приставок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 суффикс? Как найти в слове суффикс?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Значения суффиксов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А. А. Рылова «В голубом просторе»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0" w:type="auto"/>
          </w:tcPr>
          <w:p w:rsidR="005E23ED" w:rsidRPr="00B22D18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 составе слова</w:t>
            </w:r>
          </w:p>
        </w:tc>
        <w:tc>
          <w:tcPr>
            <w:tcW w:w="0" w:type="auto"/>
          </w:tcPr>
          <w:p w:rsidR="005E23ED" w:rsidRPr="00B22D18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«Состав слова»</w:t>
            </w:r>
          </w:p>
        </w:tc>
        <w:tc>
          <w:tcPr>
            <w:tcW w:w="0" w:type="auto"/>
          </w:tcPr>
          <w:p w:rsidR="005E23ED" w:rsidRPr="00B22D18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Обобщение знаний о составе слова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  <w:r w:rsidRPr="002C0DD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«Прощальная песенка»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Проект «Семья слов»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каких значимых частях слова есть орфограммы?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0" w:type="auto"/>
          </w:tcPr>
          <w:p w:rsidR="00BE4A57" w:rsidRDefault="00BE4A57">
            <w:r w:rsidRPr="00883F7F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883F7F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  <w:tcBorders>
              <w:bottom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  <w:tcBorders>
              <w:top w:val="single" w:sz="12" w:space="0" w:color="auto"/>
            </w:tcBorders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0" w:type="auto"/>
          </w:tcPr>
          <w:p w:rsidR="00BE4A57" w:rsidRDefault="00BE4A57">
            <w:r w:rsidRPr="00C87F9A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C87F9A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RPr="00B22D18" w:rsidTr="00E75D52">
        <w:tc>
          <w:tcPr>
            <w:tcW w:w="0" w:type="auto"/>
          </w:tcPr>
          <w:p w:rsidR="00BE4A57" w:rsidRPr="00583BB1" w:rsidRDefault="00BE4A57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0" w:type="auto"/>
          </w:tcPr>
          <w:p w:rsidR="00BE4A57" w:rsidRDefault="00BE4A57">
            <w:r w:rsidRPr="00C87F9A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C87F9A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изученных орфограмм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непроизносимыми гласными в корне слова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непроизносимыми гласными в корне слова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Контрольное списывание</w:t>
            </w:r>
          </w:p>
        </w:tc>
        <w:tc>
          <w:tcPr>
            <w:tcW w:w="0" w:type="auto"/>
          </w:tcPr>
          <w:p w:rsidR="005E23ED" w:rsidRPr="00583BB1" w:rsidRDefault="002C0DD6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0" w:type="auto"/>
          </w:tcPr>
          <w:p w:rsidR="005E23ED" w:rsidRPr="002C0DD6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color w:val="000000"/>
                <w:sz w:val="20"/>
                <w:szCs w:val="20"/>
              </w:rPr>
              <w:t>Комбинированный урок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В. М. Васнецова «Снегурочка»</w:t>
            </w:r>
          </w:p>
        </w:tc>
        <w:tc>
          <w:tcPr>
            <w:tcW w:w="0" w:type="auto"/>
          </w:tcPr>
          <w:p w:rsidR="005E23ED" w:rsidRPr="002C0DD6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«Правописание корней слов»</w:t>
            </w:r>
          </w:p>
        </w:tc>
        <w:tc>
          <w:tcPr>
            <w:tcW w:w="0" w:type="auto"/>
          </w:tcPr>
          <w:p w:rsidR="005E23ED" w:rsidRPr="002C0DD6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Правописание </w:t>
            </w: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приставок и суффиксов</w:t>
            </w:r>
          </w:p>
        </w:tc>
        <w:tc>
          <w:tcPr>
            <w:tcW w:w="0" w:type="auto"/>
          </w:tcPr>
          <w:p w:rsidR="005E23ED" w:rsidRPr="002C0DD6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65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твёрдым знаком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Разделительные твёрдый и мягкий знаки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Разделительные твёрдый и мягкий знаки</w:t>
            </w:r>
          </w:p>
        </w:tc>
        <w:tc>
          <w:tcPr>
            <w:tcW w:w="0" w:type="auto"/>
          </w:tcPr>
          <w:p w:rsidR="005E23ED" w:rsidRPr="002C0DD6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</w:p>
        </w:tc>
        <w:tc>
          <w:tcPr>
            <w:tcW w:w="0" w:type="auto"/>
          </w:tcPr>
          <w:p w:rsidR="005E23ED" w:rsidRPr="002C0DD6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0" w:type="auto"/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«Правописание частей слова»</w:t>
            </w:r>
          </w:p>
        </w:tc>
        <w:tc>
          <w:tcPr>
            <w:tcW w:w="0" w:type="auto"/>
          </w:tcPr>
          <w:p w:rsidR="005E23ED" w:rsidRPr="002C0DD6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rPr>
          <w:trHeight w:val="378"/>
        </w:trPr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83BB1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5E23ED" w:rsidRPr="002C0DD6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D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Проект «Составляем орфографический словарь»</w:t>
            </w:r>
          </w:p>
        </w:tc>
        <w:tc>
          <w:tcPr>
            <w:tcW w:w="0" w:type="auto"/>
          </w:tcPr>
          <w:p w:rsidR="005E23ED" w:rsidRPr="002C0DD6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C0DD6">
              <w:rPr>
                <w:rFonts w:ascii="Times New Roman" w:hAnsi="Times New Roman"/>
                <w:sz w:val="20"/>
                <w:szCs w:val="20"/>
              </w:rPr>
              <w:t>Проектная деятельность.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rPr>
          <w:trHeight w:val="378"/>
        </w:trPr>
        <w:tc>
          <w:tcPr>
            <w:tcW w:w="0" w:type="auto"/>
            <w:gridSpan w:val="5"/>
          </w:tcPr>
          <w:p w:rsidR="005E23ED" w:rsidRPr="00564ADF" w:rsidRDefault="005E23ED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Имя существительное. 25 ч</w:t>
            </w:r>
          </w:p>
        </w:tc>
      </w:tr>
      <w:tr w:rsidR="005E23ED" w:rsidRPr="006B381A" w:rsidTr="00E75D52">
        <w:trPr>
          <w:trHeight w:val="378"/>
        </w:trPr>
        <w:tc>
          <w:tcPr>
            <w:tcW w:w="0" w:type="auto"/>
            <w:gridSpan w:val="5"/>
          </w:tcPr>
          <w:p w:rsidR="005E23ED" w:rsidRPr="006E27CD" w:rsidRDefault="005E23ED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6E27CD">
              <w:rPr>
                <w:rFonts w:ascii="Times New Roman" w:eastAsia="Times New Roman" w:hAnsi="Times New Roman" w:cs="Times New Roman"/>
                <w:lang w:val="ru-RU"/>
              </w:rPr>
              <w:t>Распознавать имена существительные среди слов других частей речи, определять лексическое значение имен существительных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6E27CD" w:rsidRDefault="005E23ED" w:rsidP="00A85FC1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6E27CD">
              <w:rPr>
                <w:rFonts w:ascii="Times New Roman" w:hAnsi="Times New Roman" w:cs="Times New Roman"/>
                <w:lang w:val="ru-RU"/>
              </w:rPr>
              <w:t>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6E27CD">
              <w:rPr>
                <w:rFonts w:ascii="Times New Roman" w:eastAsia="SimSun" w:hAnsi="Times New Roman" w:cs="Times New Roman"/>
                <w:bCs/>
                <w:lang w:val="ru-RU" w:eastAsia="zh-CN"/>
              </w:rPr>
              <w:t>Группировать слова – имена существительные по лексическому значению;</w:t>
            </w:r>
            <w:r w:rsidRPr="006E27CD">
              <w:rPr>
                <w:rFonts w:ascii="Times New Roman" w:hAnsi="Times New Roman" w:cs="Times New Roman"/>
                <w:lang w:val="ru-RU"/>
              </w:rPr>
              <w:t xml:space="preserve"> использовать и создавать знаково-символические средства для описания свойств и качеств изучаемых объектов;</w:t>
            </w:r>
            <w:r w:rsidRPr="006E27CD">
              <w:rPr>
                <w:rFonts w:ascii="Times New Roman" w:eastAsia="SimSun" w:hAnsi="Times New Roman" w:cs="Times New Roman"/>
                <w:bCs/>
                <w:lang w:val="ru-RU" w:eastAsia="zh-CN"/>
              </w:rPr>
              <w:t xml:space="preserve"> анализировать схему «Части речи», составлять по ней сообщение</w:t>
            </w:r>
          </w:p>
          <w:p w:rsidR="005E23ED" w:rsidRPr="006E27CD" w:rsidRDefault="005E23ED" w:rsidP="006E27CD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Адекватно использовать речь для планирования и регуляции своей деятельности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jc w:val="both"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6E27CD">
              <w:rPr>
                <w:rFonts w:ascii="Times New Roman" w:hAnsi="Times New Roman" w:cs="Times New Roman"/>
                <w:lang w:val="ru-RU"/>
              </w:rPr>
              <w:t>Проявлять интерес к процессу письма, способам решения новой частной задачи.</w:t>
            </w:r>
            <w:r w:rsidRPr="009B5533">
              <w:rPr>
                <w:rFonts w:ascii="Times New Roman" w:eastAsia="SimSun" w:hAnsi="Times New Roman" w:cs="Times New Roman"/>
                <w:bCs/>
                <w:lang w:val="ru-RU" w:eastAsia="zh-CN"/>
              </w:rPr>
              <w:t>Проявлять чувства гордости и патриотизма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hAnsi="Times New Roman"/>
                <w:b/>
                <w:lang w:val="ru-RU"/>
              </w:rPr>
            </w:pPr>
          </w:p>
          <w:p w:rsidR="005E23ED" w:rsidRPr="00564ADF" w:rsidRDefault="005E23ED" w:rsidP="00A85FC1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и его роль в речи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rPr>
          <w:trHeight w:val="132"/>
        </w:trPr>
        <w:tc>
          <w:tcPr>
            <w:tcW w:w="0" w:type="auto"/>
            <w:tcBorders>
              <w:bottom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Проект «Тайна имени»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  <w:tcBorders>
              <w:top w:val="single" w:sz="12" w:space="0" w:color="auto"/>
            </w:tcBorders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имён существительных после шипящих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имён существительных после шипящих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имён существительных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Открытие новых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0" w:type="auto"/>
          </w:tcPr>
          <w:p w:rsidR="005E23ED" w:rsidRPr="00583BB1" w:rsidRDefault="005E23ED" w:rsidP="00875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И. Я. Билибина «Иван-царевич и лягушка-квакушка»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Именительный падеж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A57" w:rsidTr="00E75D52">
        <w:tc>
          <w:tcPr>
            <w:tcW w:w="0" w:type="auto"/>
          </w:tcPr>
          <w:p w:rsidR="00BE4A57" w:rsidRPr="00583BB1" w:rsidRDefault="00BE4A57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</w:tcPr>
          <w:p w:rsidR="00BE4A57" w:rsidRDefault="00BE4A57">
            <w:r w:rsidRPr="00A53AA9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Default="00BE4A57">
            <w:r w:rsidRPr="00A53AA9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E4A57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Винительный  падеж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 имен существительном .Обобщение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E4A57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 имен существительном. Проверочная работа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Проверочная работа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К. Ф. Юона «Конец зимы. Полдень»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«Имя существительное»</w:t>
            </w:r>
          </w:p>
        </w:tc>
        <w:tc>
          <w:tcPr>
            <w:tcW w:w="0" w:type="auto"/>
          </w:tcPr>
          <w:p w:rsidR="005E23ED" w:rsidRPr="00B22D18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Проект «Зимняя страничка»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  <w:gridSpan w:val="5"/>
          </w:tcPr>
          <w:p w:rsidR="005E23ED" w:rsidRPr="00564ADF" w:rsidRDefault="005E23ED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Имя прилагательное. 13 ч</w:t>
            </w:r>
          </w:p>
        </w:tc>
      </w:tr>
      <w:tr w:rsidR="005E23ED" w:rsidRPr="006B381A" w:rsidTr="00E75D52">
        <w:tc>
          <w:tcPr>
            <w:tcW w:w="0" w:type="auto"/>
            <w:gridSpan w:val="5"/>
          </w:tcPr>
          <w:p w:rsidR="005E23ED" w:rsidRPr="006E27CD" w:rsidRDefault="005E23ED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6E27CD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имена прилагательные среди других частей речи. </w:t>
            </w:r>
            <w:r w:rsidRPr="00B22D18">
              <w:rPr>
                <w:rFonts w:ascii="Times New Roman" w:eastAsia="Times New Roman" w:hAnsi="Times New Roman" w:cs="Times New Roman"/>
                <w:lang w:val="ru-RU"/>
              </w:rPr>
              <w:t>Определять лексическое значение имен прилагательных.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A85FC1" w:rsidRDefault="005E23ED" w:rsidP="006E27CD">
            <w:pPr>
              <w:contextualSpacing/>
              <w:jc w:val="both"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6E27CD">
              <w:rPr>
                <w:rFonts w:ascii="Times New Roman" w:eastAsia="SimSun" w:hAnsi="Times New Roman" w:cs="Times New Roman"/>
                <w:bCs/>
                <w:lang w:val="ru-RU" w:eastAsia="zh-CN"/>
              </w:rPr>
      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Сравнивать и группировать предметы, их образы по заданным основаниям;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6E27CD">
              <w:rPr>
                <w:rFonts w:ascii="Times New Roman" w:hAnsi="Times New Roman" w:cs="Times New Roman"/>
                <w:lang w:val="ru-RU"/>
              </w:rPr>
              <w:t>использовать и создавать знаково-символические средства для описания свойств и качеств изучаемых объектов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 xml:space="preserve"> Оформлять свою мысль в устной и письменной речи; обосновывать высказанное суждение;</w:t>
            </w:r>
            <w:r w:rsidRPr="006E27CD">
              <w:rPr>
                <w:rFonts w:ascii="Times New Roman" w:hAnsi="Times New Roman" w:cs="Times New Roman"/>
                <w:i/>
                <w:lang w:val="ru-RU"/>
              </w:rPr>
              <w:t>задавать вопросы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6E27CD">
              <w:rPr>
                <w:rFonts w:ascii="Times New Roman" w:hAnsi="Times New Roman" w:cs="Times New Roman"/>
                <w:lang w:val="ru-RU"/>
              </w:rPr>
              <w:t>Проявлять интерес к решению новой учебной задачи; проявлять настойчивость, преодолевать трудности;</w:t>
            </w:r>
          </w:p>
          <w:p w:rsidR="005E23ED" w:rsidRPr="00A85FC1" w:rsidRDefault="005E23ED" w:rsidP="00A85FC1">
            <w:pPr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и употребление имён прилагательных в речи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3D0623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5C725A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Текст-описание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Отзыв по картине М. А. Врубеля «Царевна-Лебедь»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речи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Род имён прилагательных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0" w:type="auto"/>
          </w:tcPr>
          <w:p w:rsidR="005E23ED" w:rsidRPr="00583BB1" w:rsidRDefault="00BE4A57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Отзыв по картине А. А. Серова «Девочка с персиками»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E4A57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«Имя прилагательное»</w:t>
            </w:r>
          </w:p>
        </w:tc>
        <w:tc>
          <w:tcPr>
            <w:tcW w:w="0" w:type="auto"/>
          </w:tcPr>
          <w:p w:rsidR="005E23ED" w:rsidRPr="00B22D18" w:rsidRDefault="006F5431" w:rsidP="006F543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Проект «Имена прилагательные в загадках»</w:t>
            </w:r>
          </w:p>
        </w:tc>
        <w:tc>
          <w:tcPr>
            <w:tcW w:w="0" w:type="auto"/>
          </w:tcPr>
          <w:p w:rsidR="005E23ED" w:rsidRPr="00583BB1" w:rsidRDefault="002C0DD6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  <w:gridSpan w:val="5"/>
          </w:tcPr>
          <w:p w:rsidR="005E23ED" w:rsidRPr="00564ADF" w:rsidRDefault="005E23ED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Местоимение. 3 ч.</w:t>
            </w:r>
          </w:p>
        </w:tc>
      </w:tr>
      <w:tr w:rsidR="005E23ED" w:rsidRPr="006B381A" w:rsidTr="00E75D52">
        <w:tc>
          <w:tcPr>
            <w:tcW w:w="0" w:type="auto"/>
            <w:gridSpan w:val="5"/>
          </w:tcPr>
          <w:p w:rsidR="005E23ED" w:rsidRPr="006E27CD" w:rsidRDefault="005E23ED" w:rsidP="006E27CD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6E27CD">
              <w:rPr>
                <w:rFonts w:ascii="Times New Roman" w:eastAsia="Times New Roman" w:hAnsi="Times New Roman" w:cs="Times New Roman"/>
                <w:lang w:val="ru-RU"/>
              </w:rPr>
              <w:t>Распознавать личные местоимения. Определят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ь лицо, род, число местоимений.</w:t>
            </w:r>
            <w:r w:rsidRPr="006E27CD">
              <w:rPr>
                <w:rFonts w:ascii="Times New Roman" w:eastAsia="Times New Roman" w:hAnsi="Times New Roman" w:cs="Times New Roman"/>
                <w:lang w:val="ru-RU"/>
              </w:rPr>
      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общения.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6E27CD" w:rsidRDefault="005E23ED" w:rsidP="006E27CD">
            <w:pPr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6E27CD">
              <w:rPr>
                <w:rFonts w:ascii="Times New Roman" w:hAnsi="Times New Roman" w:cs="Times New Roman"/>
                <w:lang w:val="ru-RU"/>
              </w:rPr>
              <w:t>Организовыва</w:t>
            </w:r>
            <w:r>
              <w:rPr>
                <w:rFonts w:ascii="Times New Roman" w:hAnsi="Times New Roman" w:cs="Times New Roman"/>
                <w:lang w:val="ru-RU"/>
              </w:rPr>
              <w:t>ть свое рабочее место и работу;</w:t>
            </w:r>
            <w:r w:rsidRPr="006E27CD">
              <w:rPr>
                <w:rFonts w:ascii="Times New Roman" w:hAnsi="Times New Roman" w:cs="Times New Roman"/>
                <w:lang w:val="ru-RU"/>
              </w:rPr>
              <w:t>формулировать учебную задачу;</w:t>
            </w:r>
            <w:r w:rsidRPr="006E27CD">
              <w:rPr>
                <w:rFonts w:ascii="Times New Roman" w:eastAsia="SimSun" w:hAnsi="Times New Roman" w:cs="Times New Roman"/>
                <w:bCs/>
                <w:lang w:val="ru-RU" w:eastAsia="zh-CN"/>
              </w:rPr>
              <w:t xml:space="preserve"> принимать и сохранять ее в памяти; осуществлять ее решение под руководством учителя;планировать учебные действия при решении орфографической задачи, определять пути ее решения, решать ее в соответствии с изученным правилом</w:t>
            </w:r>
          </w:p>
          <w:p w:rsidR="005E23ED" w:rsidRPr="006E27CD" w:rsidRDefault="005E23ED" w:rsidP="006E27CD">
            <w:pPr>
              <w:tabs>
                <w:tab w:val="left" w:pos="2450"/>
              </w:tabs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Находить нео</w:t>
            </w:r>
            <w:r>
              <w:rPr>
                <w:rFonts w:ascii="Times New Roman" w:hAnsi="Times New Roman" w:cs="Times New Roman"/>
                <w:lang w:val="ru-RU"/>
              </w:rPr>
              <w:t>бходимую информацию в учебнике;</w:t>
            </w:r>
            <w:r w:rsidRPr="006E27CD">
              <w:rPr>
                <w:rFonts w:ascii="Times New Roman" w:hAnsi="Times New Roman" w:cs="Times New Roman"/>
                <w:lang w:val="ru-RU"/>
              </w:rPr>
              <w:t>использовать и создавать знаково-символические средства для описания свойств и качеств изучаемых объектов;</w:t>
            </w:r>
          </w:p>
          <w:p w:rsidR="005E23ED" w:rsidRPr="006E27CD" w:rsidRDefault="005E23ED" w:rsidP="006E27CD">
            <w:pPr>
              <w:tabs>
                <w:tab w:val="left" w:pos="2450"/>
              </w:tabs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Оформлять свою мысль в устной и письменной речи; обосновывать высказанно</w:t>
            </w:r>
            <w:r>
              <w:rPr>
                <w:rFonts w:ascii="Times New Roman" w:hAnsi="Times New Roman" w:cs="Times New Roman"/>
                <w:lang w:val="ru-RU"/>
              </w:rPr>
              <w:t>е суждение;задавать вопросы;</w:t>
            </w:r>
            <w:r w:rsidRPr="006E27CD">
              <w:rPr>
                <w:rFonts w:ascii="Times New Roman" w:hAnsi="Times New Roman" w:cs="Times New Roman"/>
                <w:lang w:val="ru-RU"/>
              </w:rPr>
              <w:t xml:space="preserve">договариваться, уступать, находить общее решение при работе в паре и группе; </w:t>
            </w:r>
          </w:p>
          <w:p w:rsidR="005E23ED" w:rsidRPr="006E27CD" w:rsidRDefault="005E23ED" w:rsidP="006E27CD">
            <w:pPr>
              <w:tabs>
                <w:tab w:val="left" w:pos="2450"/>
              </w:tabs>
              <w:contextualSpacing/>
              <w:rPr>
                <w:rFonts w:ascii="Times New Roman" w:hAnsi="Times New Roman"/>
                <w:b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6E27CD">
              <w:rPr>
                <w:rFonts w:ascii="Times New Roman" w:hAnsi="Times New Roman" w:cs="Times New Roman"/>
                <w:lang w:val="ru-RU"/>
              </w:rPr>
              <w:t>Проявлять настойчивость, преодолевать трудности; заинтересованность в улучшении учебных результатов</w:t>
            </w:r>
          </w:p>
          <w:p w:rsidR="005E23ED" w:rsidRPr="00564ADF" w:rsidRDefault="005E23ED" w:rsidP="00A85FC1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личных местоимений по родам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0" w:type="auto"/>
          </w:tcPr>
          <w:p w:rsidR="005E23ED" w:rsidRPr="00583BB1" w:rsidRDefault="005E23ED" w:rsidP="00564ADF">
            <w:pPr>
              <w:tabs>
                <w:tab w:val="right" w:pos="45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564ADF" w:rsidTr="00E75D52">
        <w:tc>
          <w:tcPr>
            <w:tcW w:w="0" w:type="auto"/>
            <w:gridSpan w:val="5"/>
          </w:tcPr>
          <w:p w:rsidR="005E23ED" w:rsidRPr="00564ADF" w:rsidRDefault="005E23ED" w:rsidP="00564ADF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4ADF">
              <w:rPr>
                <w:rFonts w:ascii="Times New Roman" w:hAnsi="Times New Roman"/>
                <w:b/>
                <w:sz w:val="20"/>
                <w:szCs w:val="20"/>
              </w:rPr>
              <w:t>Глагол. 12 ч.</w:t>
            </w:r>
          </w:p>
        </w:tc>
      </w:tr>
      <w:tr w:rsidR="005E23ED" w:rsidRPr="006B381A" w:rsidTr="00E75D52">
        <w:tc>
          <w:tcPr>
            <w:tcW w:w="0" w:type="auto"/>
            <w:gridSpan w:val="5"/>
          </w:tcPr>
          <w:p w:rsidR="005E23ED" w:rsidRPr="00B93BDF" w:rsidRDefault="005E23ED" w:rsidP="00B93BDF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Распознавать глаголы среди других частей речи; употреблять глаголы в речи. Находить  глаголы в тексте; употреблять глаголы в речи. Распознавать глаголы среди других частей речи, использовать в речи глаголы –синонимы, глаголы-антонимы. Распознаёт глаголы; определяет  начальную (неопределённую) форму глаголов (первое представление).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B93BDF" w:rsidRDefault="005E23ED" w:rsidP="00B93BDF">
            <w:pPr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B93BDF">
              <w:rPr>
                <w:rFonts w:ascii="Times New Roman" w:eastAsia="SimSun" w:hAnsi="Times New Roman" w:cs="Times New Roman"/>
                <w:bCs/>
                <w:lang w:val="ru-RU" w:eastAsia="zh-CN"/>
              </w:rPr>
              <w:t>Планировать учебные действия при решении орфографической задачи, определять пути ее решения в со</w:t>
            </w:r>
            <w:r>
              <w:rPr>
                <w:rFonts w:ascii="Times New Roman" w:eastAsia="SimSun" w:hAnsi="Times New Roman" w:cs="Times New Roman"/>
                <w:bCs/>
                <w:lang w:val="ru-RU" w:eastAsia="zh-CN"/>
              </w:rPr>
              <w:t xml:space="preserve">ответствии с изученным правилом. </w:t>
            </w:r>
            <w:r w:rsidRPr="00B22D18">
              <w:rPr>
                <w:rFonts w:ascii="Times New Roman" w:hAnsi="Times New Roman" w:cs="Times New Roman"/>
                <w:lang w:val="ru-RU"/>
              </w:rPr>
              <w:t>Оценивать результаты действия, ориентируясь на его содержательные основания</w:t>
            </w:r>
          </w:p>
          <w:p w:rsidR="005E23ED" w:rsidRPr="006E27CD" w:rsidRDefault="005E23ED" w:rsidP="006E27CD">
            <w:pPr>
              <w:tabs>
                <w:tab w:val="left" w:pos="2450"/>
              </w:tabs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Находить необходимую информацию в учебнике и дополнительной литературе;</w:t>
            </w:r>
          </w:p>
          <w:p w:rsidR="005E23ED" w:rsidRPr="00B93BDF" w:rsidRDefault="005E23ED" w:rsidP="006E27CD">
            <w:pPr>
              <w:tabs>
                <w:tab w:val="left" w:pos="2450"/>
              </w:tabs>
              <w:rPr>
                <w:rFonts w:ascii="Times New Roman" w:hAnsi="Times New Roman" w:cs="Times New Roman"/>
                <w:lang w:val="ru-RU"/>
              </w:rPr>
            </w:pPr>
            <w:r w:rsidRPr="006E27CD">
              <w:rPr>
                <w:rFonts w:ascii="Times New Roman" w:hAnsi="Times New Roman" w:cs="Times New Roman"/>
                <w:lang w:val="ru-RU"/>
              </w:rPr>
              <w:t>сравнивать и группировать предметы, их</w:t>
            </w:r>
            <w:r>
              <w:rPr>
                <w:rFonts w:ascii="Times New Roman" w:hAnsi="Times New Roman" w:cs="Times New Roman"/>
                <w:lang w:val="ru-RU"/>
              </w:rPr>
              <w:t xml:space="preserve"> образы по заданным основаниям;</w:t>
            </w:r>
            <w:r w:rsidRPr="006E27CD">
              <w:rPr>
                <w:rFonts w:ascii="Times New Roman" w:hAnsi="Times New Roman" w:cs="Times New Roman"/>
                <w:lang w:val="ru-RU"/>
              </w:rPr>
              <w:t>использовать и создавать знаково-символические средства для описания свойств и качеств изучаемых объектов</w:t>
            </w:r>
          </w:p>
          <w:p w:rsidR="005E23ED" w:rsidRPr="006E27CD" w:rsidRDefault="005E23ED" w:rsidP="00A85FC1">
            <w:pPr>
              <w:tabs>
                <w:tab w:val="left" w:pos="2450"/>
              </w:tabs>
              <w:contextualSpacing/>
              <w:rPr>
                <w:rFonts w:ascii="Times New Roman" w:eastAsia="SimSun" w:hAnsi="Times New Roman" w:cs="Times New Roman"/>
                <w:bCs/>
                <w:lang w:val="ru-RU" w:eastAsia="zh-CN"/>
              </w:rPr>
            </w:pPr>
            <w:proofErr w:type="gramStart"/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6E27CD">
              <w:rPr>
                <w:rFonts w:ascii="Times New Roman" w:hAnsi="Times New Roman" w:cs="Times New Roman"/>
                <w:lang w:val="ru-RU"/>
              </w:rPr>
              <w:t>Оформлять свою мысль в устной и письменной речи; обосновывать высказанное суждение</w:t>
            </w:r>
            <w:proofErr w:type="gramEnd"/>
          </w:p>
          <w:p w:rsidR="005E23ED" w:rsidRPr="006E27CD" w:rsidRDefault="005E23ED" w:rsidP="006E27CD">
            <w:pPr>
              <w:tabs>
                <w:tab w:val="left" w:pos="2450"/>
              </w:tabs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6E27CD">
              <w:rPr>
                <w:rFonts w:ascii="Times New Roman" w:hAnsi="Times New Roman" w:cs="Times New Roman"/>
                <w:lang w:val="ru-RU"/>
              </w:rPr>
              <w:t xml:space="preserve">Проявлять интерес к процессу письма, способам решения новой частной задачи; </w:t>
            </w:r>
          </w:p>
          <w:p w:rsidR="005E23ED" w:rsidRPr="00564ADF" w:rsidRDefault="005E23ED" w:rsidP="00A85FC1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64ADF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64ADF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Неопределённая форма глагола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5431" w:rsidTr="00E75D52">
        <w:tc>
          <w:tcPr>
            <w:tcW w:w="0" w:type="auto"/>
          </w:tcPr>
          <w:p w:rsidR="006F5431" w:rsidRPr="00564ADF" w:rsidRDefault="006F5431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0" w:type="auto"/>
          </w:tcPr>
          <w:p w:rsidR="006F5431" w:rsidRDefault="006F5431">
            <w:r w:rsidRPr="004C6167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6F5431" w:rsidRDefault="006F5431">
            <w:r w:rsidRPr="004C6167">
              <w:rPr>
                <w:rFonts w:ascii="Times New Roman" w:hAnsi="Times New Roman"/>
              </w:rPr>
              <w:t>Открытие новых знаний</w:t>
            </w:r>
          </w:p>
        </w:tc>
        <w:tc>
          <w:tcPr>
            <w:tcW w:w="0" w:type="auto"/>
          </w:tcPr>
          <w:p w:rsidR="006F5431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F5431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64ADF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</w:t>
            </w: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глаголов. 2-е лицо глаголов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103A85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Обучающее изложение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0" w:type="auto"/>
          </w:tcPr>
          <w:p w:rsidR="005E23ED" w:rsidRPr="00583BB1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22D18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0" w:type="auto"/>
          </w:tcPr>
          <w:p w:rsidR="005E23ED" w:rsidRPr="00B22D18" w:rsidRDefault="006F5431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BE4A57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0" w:type="auto"/>
          </w:tcPr>
          <w:p w:rsidR="005E23ED" w:rsidRPr="005E23ED" w:rsidRDefault="005E23ED" w:rsidP="005E23E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E23ED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="006F5431">
              <w:rPr>
                <w:rFonts w:ascii="Times New Roman" w:hAnsi="Times New Roman"/>
                <w:sz w:val="20"/>
                <w:szCs w:val="20"/>
              </w:rPr>
              <w:t>систематизации и обощения</w:t>
            </w:r>
            <w:bookmarkStart w:id="0" w:name="_GoBack"/>
            <w:bookmarkEnd w:id="0"/>
          </w:p>
          <w:p w:rsidR="005E23ED" w:rsidRPr="00B22D18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  <w:lang w:val="ru-RU"/>
              </w:rPr>
              <w:t>Контрольный диктант по теме «Глагол»</w:t>
            </w:r>
          </w:p>
        </w:tc>
        <w:tc>
          <w:tcPr>
            <w:tcW w:w="0" w:type="auto"/>
          </w:tcPr>
          <w:p w:rsidR="005E23ED" w:rsidRPr="00B22D18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9B5533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комплексная работа</w:t>
            </w:r>
          </w:p>
        </w:tc>
        <w:tc>
          <w:tcPr>
            <w:tcW w:w="0" w:type="auto"/>
          </w:tcPr>
          <w:p w:rsidR="005E23ED" w:rsidRPr="00583BB1" w:rsidRDefault="005E23ED" w:rsidP="009B553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B22D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Урок контроля 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Tr="00E75D52">
        <w:tc>
          <w:tcPr>
            <w:tcW w:w="0" w:type="auto"/>
            <w:gridSpan w:val="5"/>
          </w:tcPr>
          <w:p w:rsidR="005E23ED" w:rsidRPr="00564ADF" w:rsidRDefault="005E23ED" w:rsidP="004E2095">
            <w:pPr>
              <w:pStyle w:val="a5"/>
              <w:tabs>
                <w:tab w:val="left" w:pos="442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Повторение 13.</w:t>
            </w:r>
          </w:p>
        </w:tc>
      </w:tr>
      <w:tr w:rsidR="005E23ED" w:rsidRPr="006B381A" w:rsidTr="00E75D52">
        <w:tc>
          <w:tcPr>
            <w:tcW w:w="0" w:type="auto"/>
            <w:gridSpan w:val="5"/>
          </w:tcPr>
          <w:p w:rsidR="005E23ED" w:rsidRPr="00B93BDF" w:rsidRDefault="005E23ED" w:rsidP="00B93BDF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Предметные результаты: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формы.Наблюдать за словообразованием частей речи.Замечатьв устной и письменной речи речевые ошибки и недочёты в употреблении изучаемых форм частей речи. Писать  под диктовку текст (объёмом 55 – 60 слов) в соответствии с изученными правилами правописания. Определять тему и главную мысль текста. Соблюдать нормы построения текста. Находить в тексте предложения, различные по интонации и цели высказывания.</w:t>
            </w:r>
          </w:p>
          <w:p w:rsidR="005E23ED" w:rsidRPr="00A85FC1" w:rsidRDefault="005E23ED" w:rsidP="00A85FC1">
            <w:pPr>
              <w:tabs>
                <w:tab w:val="left" w:pos="2450"/>
              </w:tabs>
              <w:contextualSpacing/>
              <w:rPr>
                <w:rFonts w:ascii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Метапредметные результаты</w:t>
            </w:r>
          </w:p>
          <w:p w:rsidR="005E23ED" w:rsidRPr="00B93BDF" w:rsidRDefault="005E23ED" w:rsidP="00B93BD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Регулятивные 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Организовывать свое рабочее место и работу;формулировать учебную задачу;</w:t>
            </w:r>
            <w:r w:rsidRPr="00B93BDF">
              <w:rPr>
                <w:rFonts w:ascii="Times New Roman" w:eastAsia="SimSun" w:hAnsi="Times New Roman" w:cs="Times New Roman"/>
                <w:bCs/>
                <w:lang w:val="ru-RU" w:eastAsia="zh-CN"/>
              </w:rPr>
              <w:t xml:space="preserve"> принимать и сохранять ее в памяти, осуществлять ее решение под руководством учителя</w:t>
            </w:r>
            <w:r>
              <w:rPr>
                <w:rFonts w:ascii="Times New Roman" w:eastAsia="SimSun" w:hAnsi="Times New Roman" w:cs="Times New Roman"/>
                <w:bCs/>
                <w:lang w:val="ru-RU" w:eastAsia="zh-CN"/>
              </w:rPr>
              <w:t>.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 xml:space="preserve"> Замечать в устной и письменной речи речевые ошибки и недочёты в употреблении изучаемых форм частей речи.</w:t>
            </w:r>
          </w:p>
          <w:p w:rsidR="005E23ED" w:rsidRPr="00B93BDF" w:rsidRDefault="005E23ED" w:rsidP="00B93BD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Познавательные УУД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Находить необходимую информацию в учебнике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Осознавать познавательную з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адачу, решать её самостоятельно</w:t>
            </w:r>
          </w:p>
          <w:p w:rsidR="005E23ED" w:rsidRPr="00B93BDF" w:rsidRDefault="005E23ED" w:rsidP="00A85FC1">
            <w:pPr>
              <w:tabs>
                <w:tab w:val="left" w:pos="2450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E2095">
              <w:rPr>
                <w:rFonts w:ascii="Times New Roman" w:eastAsia="Times New Roman" w:hAnsi="Times New Roman" w:cs="Times New Roman"/>
                <w:b/>
                <w:lang w:val="ru-RU"/>
              </w:rPr>
              <w:t>Коммуникативные УУД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Оформлять свою мысль в устной и письменной речи; обосновывать высказанное суждение</w:t>
            </w:r>
            <w:proofErr w:type="gramEnd"/>
          </w:p>
          <w:p w:rsidR="005E23ED" w:rsidRPr="00B93BDF" w:rsidRDefault="005E23ED" w:rsidP="006E27CD">
            <w:pPr>
              <w:tabs>
                <w:tab w:val="left" w:pos="2450"/>
              </w:tabs>
              <w:contextualSpacing/>
              <w:rPr>
                <w:rFonts w:ascii="Times New Roman" w:hAnsi="Times New Roman"/>
                <w:lang w:val="ru-RU"/>
              </w:rPr>
            </w:pPr>
            <w:r w:rsidRPr="004E2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(личностные УУД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B93BDF">
              <w:rPr>
                <w:rFonts w:ascii="Times New Roman" w:eastAsia="Times New Roman" w:hAnsi="Times New Roman" w:cs="Times New Roman"/>
                <w:lang w:val="ru-RU"/>
              </w:rPr>
              <w:t>Осознавать свои эмоции и чувства, их контролировать; определять эмоции собеседников, сочувствовать другим людям, сопереживать чувствам радости и горя.</w:t>
            </w:r>
          </w:p>
          <w:p w:rsidR="005E23ED" w:rsidRDefault="005E23ED" w:rsidP="00A85FC1">
            <w:pPr>
              <w:pStyle w:val="a5"/>
              <w:tabs>
                <w:tab w:val="left" w:pos="442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6257F1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изученного о слове, предложении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Правописание значимых частей слова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контроля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Однокоренные слова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Обобщение и закрепление изученного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Текст.Виды текстов.Обобщение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речи.Обобщение.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на тему «Почему я жду летних каникул»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3ED" w:rsidRPr="007E24AB" w:rsidTr="00E75D52"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</w:tcPr>
          <w:p w:rsidR="005E23ED" w:rsidRPr="00583BB1" w:rsidRDefault="005E23ED" w:rsidP="005C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B1">
              <w:rPr>
                <w:rFonts w:ascii="Times New Roman" w:hAnsi="Times New Roman" w:cs="Times New Roman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0" w:type="auto"/>
          </w:tcPr>
          <w:p w:rsidR="005E23ED" w:rsidRPr="007E24AB" w:rsidRDefault="007E24AB" w:rsidP="00583BB1">
            <w:pPr>
              <w:pStyle w:val="a5"/>
              <w:rPr>
                <w:rFonts w:ascii="Times New Roman" w:hAnsi="Times New Roman"/>
              </w:rPr>
            </w:pPr>
            <w:r w:rsidRPr="007E24AB">
              <w:rPr>
                <w:rFonts w:ascii="Times New Roman" w:hAnsi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E23ED" w:rsidRPr="00583BB1" w:rsidRDefault="005E23ED" w:rsidP="00583BB1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3BDF" w:rsidRDefault="00B93BDF">
      <w:pPr>
        <w:rPr>
          <w:lang w:val="ru-RU"/>
        </w:rPr>
      </w:pPr>
    </w:p>
    <w:p w:rsidR="00B93BDF" w:rsidRPr="00B91948" w:rsidRDefault="002C0DD6" w:rsidP="00B93BDF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lang w:val="ru-RU"/>
        </w:rPr>
      </w:pPr>
      <w:r>
        <w:rPr>
          <w:rFonts w:ascii="Times New Roman CYR" w:hAnsi="Times New Roman CYR" w:cs="Times New Roman CYR"/>
          <w:b/>
          <w:sz w:val="28"/>
          <w:szCs w:val="28"/>
          <w:lang w:val="ru-RU"/>
        </w:rPr>
        <w:t>Критерии и н</w:t>
      </w:r>
      <w:r w:rsidR="00B93BDF" w:rsidRPr="00B91948">
        <w:rPr>
          <w:rFonts w:ascii="Times New Roman CYR" w:hAnsi="Times New Roman CYR" w:cs="Times New Roman CYR"/>
          <w:b/>
          <w:sz w:val="28"/>
          <w:szCs w:val="28"/>
          <w:lang w:val="ru-RU"/>
        </w:rPr>
        <w:t>ормы оценок</w:t>
      </w:r>
      <w:r>
        <w:rPr>
          <w:rFonts w:ascii="Times New Roman CYR" w:hAnsi="Times New Roman CYR" w:cs="Times New Roman CYR"/>
          <w:b/>
          <w:sz w:val="28"/>
          <w:szCs w:val="28"/>
          <w:lang w:val="ru-RU"/>
        </w:rPr>
        <w:t>.</w:t>
      </w:r>
    </w:p>
    <w:tbl>
      <w:tblPr>
        <w:tblW w:w="10234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4"/>
      </w:tblGrid>
      <w:tr w:rsidR="00B93BDF" w:rsidRPr="00B91948" w:rsidTr="00B91948">
        <w:trPr>
          <w:trHeight w:val="1"/>
        </w:trPr>
        <w:tc>
          <w:tcPr>
            <w:tcW w:w="10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91948" w:rsidRPr="00B91948" w:rsidRDefault="00B93BDF" w:rsidP="00B919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Диктант.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>«5» – ставится</w:t>
            </w:r>
            <w:proofErr w:type="gramStart"/>
            <w:r w:rsidRPr="00B91948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– ставится, если не более двух орфографических ошибок; работа выполнена чисто, но есть небольшие отклонения от каллиграфических норм.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«3» – ставится, если допущено 3 – 5 ошибок, работа написана небрежно.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«2» – ставится, если допущено более 5 орфографических ошибок, работа написана неряшливо.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Ошибкой в диктанте следует считать: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нарушение правил орфографии при написании слов;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>• пропуск и искажение бу</w:t>
            </w:r>
            <w:proofErr w:type="gramStart"/>
            <w:r w:rsidRPr="00B91948">
              <w:rPr>
                <w:rFonts w:ascii="Times New Roman" w:hAnsi="Times New Roman"/>
                <w:sz w:val="24"/>
                <w:szCs w:val="24"/>
              </w:rPr>
              <w:t>кв в сл</w:t>
            </w:r>
            <w:proofErr w:type="gramEnd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овах;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замену слов;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отсутствие знаков препинания в пределах программы данного класса;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неправильное написание слов, которые не проверяются правилом (списки таких слов даны в программе каждого класса).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За ошибку не считаются: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ошибки </w:t>
            </w:r>
            <w:proofErr w:type="gramStart"/>
            <w:r w:rsidRPr="00B91948">
              <w:rPr>
                <w:rFonts w:ascii="Times New Roman" w:hAnsi="Times New Roman"/>
                <w:sz w:val="24"/>
                <w:szCs w:val="24"/>
              </w:rPr>
              <w:t>на те</w:t>
            </w:r>
            <w:proofErr w:type="gramEnd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 разделы орфографии и пунктуации, которые ни в данном классе, ни в предшествующих классах не изучались;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единичный пропуск точки в конце предложения, если первое слово следующего предложения написано с заглавной буквы;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• единичный случай замены одного слова без искажения смысла.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За одну ошибку в диктанте считаются: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два исправления;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две пунктуационные ошибки;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Негрубыми ошибками считаются следующие: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повторение одной и той же буквы в слове;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недописанное слово;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перенос слова, одна часть которого написана на одной строке, а вторая опущена;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- дважды записанное одно и то же слово в предложении.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Грамматическое задание.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«3» – ставится, если ученик обнаруживает усвоение определённой части из изученного материала, в работе правильно выполнил не менее 1/2 заданий;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Списывание текста.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- ставится за безошибочное аккуратное выполнение работы;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–1 ошибка и 1 исправление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«3» – 2 ошибки и 1 исправление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«2» – 3 ошибки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1. Объём соответствует количеству слов по нормам чтения (за 1 минуту).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2. Негрубые ошибки: исключения из правил; повторение одной и той же буквы (букварь);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перенос слов; единичный пропуск буквы на конце слова;.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3. Однотипные ошибки: первые три однотипные ошибки = 1 ошибке, но каждая следующая подобная считается за отдельную ошибку.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>4</w:t>
            </w:r>
            <w:proofErr w:type="gramStart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ри трёх поправках оценка снижается на 1 балл.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за контрольный диктант.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– не ставится при трёх исправлениях, но при одной негрубой ошибке можно ставить;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– 2 орфограф. и 2 пунктуац. ошибки или 1 орфограф. и 3 пунктуац.;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«3» – 3 – 4 орфограф. и 4 пунктуац. ошибки, а также при 5 орфограф. ошибках;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«2» - более 5 – 8 орфограф. ошибок;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«1» – более 8 орфограф. ошибок.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за грамматические задания.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– всё верно;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– не менее 3/4 верно;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«3» – не менее 1/2 верно;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«2» – не выполнено больше половины общего объёма заданий;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«1» – не выполнено ни одно задание.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Словарный диктант</w:t>
            </w:r>
            <w:r w:rsidR="00B91948"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Количество слов</w:t>
            </w:r>
            <w:r w:rsidR="00B91948" w:rsidRPr="00B91948">
              <w:rPr>
                <w:rFonts w:ascii="Times New Roman" w:hAnsi="Times New Roman"/>
                <w:sz w:val="24"/>
                <w:szCs w:val="24"/>
              </w:rPr>
              <w:t>12-15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>(оценивается строже контрольного диктанта)</w:t>
            </w:r>
            <w:proofErr w:type="gramStart"/>
            <w:r w:rsidRPr="00B91948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B91948">
              <w:rPr>
                <w:rFonts w:ascii="Times New Roman" w:hAnsi="Times New Roman"/>
                <w:sz w:val="24"/>
                <w:szCs w:val="24"/>
              </w:rPr>
              <w:t xml:space="preserve">ля словарного диктанта.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– нет ошибок;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>«4» – 1 – 2 ошибки</w:t>
            </w:r>
          </w:p>
          <w:p w:rsidR="00B91948" w:rsidRPr="00B91948" w:rsidRDefault="00B93BDF" w:rsidP="00B919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1948">
              <w:rPr>
                <w:rFonts w:ascii="Times New Roman" w:hAnsi="Times New Roman"/>
                <w:sz w:val="24"/>
                <w:szCs w:val="24"/>
              </w:rPr>
              <w:t>«3» – 3 – 4 ошибки</w:t>
            </w:r>
          </w:p>
          <w:p w:rsidR="00B91948" w:rsidRPr="00B91948" w:rsidRDefault="00B93BDF" w:rsidP="00B919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1948">
              <w:rPr>
                <w:rFonts w:ascii="Times New Roman" w:hAnsi="Times New Roman"/>
                <w:sz w:val="24"/>
                <w:szCs w:val="24"/>
              </w:rPr>
              <w:t xml:space="preserve">«2» – 5 – 7 ошибок;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списывание.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«5» – нет ошибок;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  <w:t xml:space="preserve">«4» </w:t>
            </w:r>
            <w:r w:rsidR="00B91948" w:rsidRPr="00B9194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t xml:space="preserve">1 исправление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="00B91948" w:rsidRPr="00B91948">
              <w:rPr>
                <w:rFonts w:ascii="Times New Roman" w:hAnsi="Times New Roman"/>
                <w:sz w:val="24"/>
                <w:szCs w:val="24"/>
              </w:rPr>
              <w:t xml:space="preserve">«3» –  2 ошибки и 1 исправление </w:t>
            </w:r>
          </w:p>
          <w:p w:rsidR="00B91948" w:rsidRPr="00B91948" w:rsidRDefault="00B93BDF" w:rsidP="00B91948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1948">
              <w:rPr>
                <w:rFonts w:ascii="Times New Roman" w:hAnsi="Times New Roman"/>
                <w:sz w:val="24"/>
                <w:szCs w:val="24"/>
              </w:rPr>
              <w:t>«2» –</w:t>
            </w:r>
            <w:r w:rsidR="00B91948" w:rsidRPr="00B91948">
              <w:rPr>
                <w:rFonts w:ascii="Times New Roman" w:hAnsi="Times New Roman"/>
                <w:sz w:val="24"/>
                <w:szCs w:val="24"/>
              </w:rPr>
              <w:t xml:space="preserve">3 ошибки </w:t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  <w:r w:rsidRPr="00B9194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B93BDF" w:rsidRPr="00B91948" w:rsidRDefault="00B93BDF" w:rsidP="00B22D1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93BDF" w:rsidRPr="000602B0" w:rsidRDefault="00B93BDF">
      <w:pPr>
        <w:rPr>
          <w:lang w:val="ru-RU"/>
        </w:rPr>
      </w:pPr>
    </w:p>
    <w:sectPr w:rsidR="00B93BDF" w:rsidRPr="000602B0" w:rsidSect="0001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75A4"/>
    <w:multiLevelType w:val="hybridMultilevel"/>
    <w:tmpl w:val="D0F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90247"/>
    <w:multiLevelType w:val="multilevel"/>
    <w:tmpl w:val="F360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227EE"/>
    <w:multiLevelType w:val="hybridMultilevel"/>
    <w:tmpl w:val="B8BA5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C5531"/>
    <w:multiLevelType w:val="hybridMultilevel"/>
    <w:tmpl w:val="EB28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4367B"/>
    <w:multiLevelType w:val="hybridMultilevel"/>
    <w:tmpl w:val="9A3EB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E2145"/>
    <w:multiLevelType w:val="hybridMultilevel"/>
    <w:tmpl w:val="D484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81C7A"/>
    <w:multiLevelType w:val="hybridMultilevel"/>
    <w:tmpl w:val="746E2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04930"/>
    <w:multiLevelType w:val="hybridMultilevel"/>
    <w:tmpl w:val="325EC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77742"/>
    <w:multiLevelType w:val="multilevel"/>
    <w:tmpl w:val="D2B2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F931C7"/>
    <w:multiLevelType w:val="hybridMultilevel"/>
    <w:tmpl w:val="C374F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F54C2"/>
    <w:multiLevelType w:val="multilevel"/>
    <w:tmpl w:val="CA22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070C11"/>
    <w:multiLevelType w:val="hybridMultilevel"/>
    <w:tmpl w:val="4918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F256A9"/>
    <w:multiLevelType w:val="hybridMultilevel"/>
    <w:tmpl w:val="940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B35EA"/>
    <w:multiLevelType w:val="hybridMultilevel"/>
    <w:tmpl w:val="1E0A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07E67"/>
    <w:multiLevelType w:val="hybridMultilevel"/>
    <w:tmpl w:val="2A42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502EF"/>
    <w:multiLevelType w:val="multilevel"/>
    <w:tmpl w:val="7440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4F3B1A"/>
    <w:multiLevelType w:val="hybridMultilevel"/>
    <w:tmpl w:val="21A41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0240C"/>
    <w:multiLevelType w:val="hybridMultilevel"/>
    <w:tmpl w:val="42948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F44CD1"/>
    <w:multiLevelType w:val="hybridMultilevel"/>
    <w:tmpl w:val="7A20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E354D"/>
    <w:multiLevelType w:val="hybridMultilevel"/>
    <w:tmpl w:val="1962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8625C2"/>
    <w:multiLevelType w:val="hybridMultilevel"/>
    <w:tmpl w:val="599E7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E2D67"/>
    <w:multiLevelType w:val="hybridMultilevel"/>
    <w:tmpl w:val="049E8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DFE020B"/>
    <w:multiLevelType w:val="multilevel"/>
    <w:tmpl w:val="2136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132538"/>
    <w:multiLevelType w:val="hybridMultilevel"/>
    <w:tmpl w:val="10B68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25014"/>
    <w:multiLevelType w:val="hybridMultilevel"/>
    <w:tmpl w:val="93C8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31524F"/>
    <w:multiLevelType w:val="multilevel"/>
    <w:tmpl w:val="F12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932AF8"/>
    <w:multiLevelType w:val="hybridMultilevel"/>
    <w:tmpl w:val="6B702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9"/>
  </w:num>
  <w:num w:numId="4">
    <w:abstractNumId w:val="4"/>
  </w:num>
  <w:num w:numId="5">
    <w:abstractNumId w:val="24"/>
  </w:num>
  <w:num w:numId="6">
    <w:abstractNumId w:val="14"/>
  </w:num>
  <w:num w:numId="7">
    <w:abstractNumId w:val="27"/>
  </w:num>
  <w:num w:numId="8">
    <w:abstractNumId w:val="20"/>
  </w:num>
  <w:num w:numId="9">
    <w:abstractNumId w:val="16"/>
  </w:num>
  <w:num w:numId="10">
    <w:abstractNumId w:val="21"/>
  </w:num>
  <w:num w:numId="11">
    <w:abstractNumId w:val="12"/>
  </w:num>
  <w:num w:numId="12">
    <w:abstractNumId w:val="13"/>
  </w:num>
  <w:num w:numId="13">
    <w:abstractNumId w:val="7"/>
  </w:num>
  <w:num w:numId="14">
    <w:abstractNumId w:val="18"/>
  </w:num>
  <w:num w:numId="15">
    <w:abstractNumId w:val="25"/>
  </w:num>
  <w:num w:numId="16">
    <w:abstractNumId w:val="5"/>
  </w:num>
  <w:num w:numId="17">
    <w:abstractNumId w:val="2"/>
  </w:num>
  <w:num w:numId="18">
    <w:abstractNumId w:val="6"/>
  </w:num>
  <w:num w:numId="19">
    <w:abstractNumId w:val="11"/>
  </w:num>
  <w:num w:numId="20">
    <w:abstractNumId w:val="0"/>
  </w:num>
  <w:num w:numId="21">
    <w:abstractNumId w:val="3"/>
  </w:num>
  <w:num w:numId="22">
    <w:abstractNumId w:val="17"/>
  </w:num>
  <w:num w:numId="23">
    <w:abstractNumId w:val="23"/>
  </w:num>
  <w:num w:numId="24">
    <w:abstractNumId w:val="8"/>
  </w:num>
  <w:num w:numId="25">
    <w:abstractNumId w:val="15"/>
  </w:num>
  <w:num w:numId="26">
    <w:abstractNumId w:val="26"/>
  </w:num>
  <w:num w:numId="27">
    <w:abstractNumId w:val="10"/>
  </w:num>
  <w:num w:numId="28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02B0"/>
    <w:rsid w:val="000160B6"/>
    <w:rsid w:val="000602B0"/>
    <w:rsid w:val="000B2CCF"/>
    <w:rsid w:val="00103A85"/>
    <w:rsid w:val="00151846"/>
    <w:rsid w:val="00154AA4"/>
    <w:rsid w:val="00156318"/>
    <w:rsid w:val="00193AE4"/>
    <w:rsid w:val="00246A37"/>
    <w:rsid w:val="00254EE8"/>
    <w:rsid w:val="002C0DD6"/>
    <w:rsid w:val="002E20D4"/>
    <w:rsid w:val="0032444C"/>
    <w:rsid w:val="0036760E"/>
    <w:rsid w:val="003A7ED5"/>
    <w:rsid w:val="003D0623"/>
    <w:rsid w:val="004931CC"/>
    <w:rsid w:val="004E2095"/>
    <w:rsid w:val="00564ADF"/>
    <w:rsid w:val="0058221D"/>
    <w:rsid w:val="00583BB1"/>
    <w:rsid w:val="005C725A"/>
    <w:rsid w:val="005E23ED"/>
    <w:rsid w:val="006257F1"/>
    <w:rsid w:val="00682BC7"/>
    <w:rsid w:val="006B381A"/>
    <w:rsid w:val="006E27CD"/>
    <w:rsid w:val="006F5431"/>
    <w:rsid w:val="00740BF1"/>
    <w:rsid w:val="007963F4"/>
    <w:rsid w:val="007B170D"/>
    <w:rsid w:val="007B5E2D"/>
    <w:rsid w:val="007E1458"/>
    <w:rsid w:val="007E24AB"/>
    <w:rsid w:val="007E5E90"/>
    <w:rsid w:val="00813B69"/>
    <w:rsid w:val="00875908"/>
    <w:rsid w:val="009848B3"/>
    <w:rsid w:val="009B5533"/>
    <w:rsid w:val="009B5D90"/>
    <w:rsid w:val="00A85FC1"/>
    <w:rsid w:val="00AF6EF9"/>
    <w:rsid w:val="00B22814"/>
    <w:rsid w:val="00B22D18"/>
    <w:rsid w:val="00B53350"/>
    <w:rsid w:val="00B91948"/>
    <w:rsid w:val="00B93BDF"/>
    <w:rsid w:val="00BB1A3D"/>
    <w:rsid w:val="00BB27AA"/>
    <w:rsid w:val="00BE4A57"/>
    <w:rsid w:val="00C83EE8"/>
    <w:rsid w:val="00D668C6"/>
    <w:rsid w:val="00E33AB9"/>
    <w:rsid w:val="00E40F52"/>
    <w:rsid w:val="00E74448"/>
    <w:rsid w:val="00E75D52"/>
    <w:rsid w:val="00EE1665"/>
    <w:rsid w:val="00F9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D4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0602B0"/>
    <w:pPr>
      <w:keepNext/>
      <w:jc w:val="center"/>
      <w:outlineLvl w:val="1"/>
    </w:pPr>
    <w:rPr>
      <w:rFonts w:ascii="Times New Roman" w:eastAsia="Times New Roman" w:hAnsi="Times New Roman" w:cs="Times New Roman"/>
      <w:b/>
      <w:noProof w:val="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02B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602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сновной текст1"/>
    <w:basedOn w:val="a"/>
    <w:rsid w:val="000602B0"/>
    <w:pPr>
      <w:widowControl w:val="0"/>
      <w:spacing w:after="120" w:line="240" w:lineRule="atLeast"/>
    </w:pPr>
    <w:rPr>
      <w:rFonts w:ascii="Times New Roman" w:eastAsia="Times New Roman" w:hAnsi="Times New Roman"/>
      <w:sz w:val="24"/>
    </w:rPr>
  </w:style>
  <w:style w:type="table" w:styleId="a4">
    <w:name w:val="Table Grid"/>
    <w:basedOn w:val="a1"/>
    <w:uiPriority w:val="59"/>
    <w:rsid w:val="00060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E74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7E5E9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c5">
    <w:name w:val="c5"/>
    <w:basedOn w:val="a0"/>
    <w:rsid w:val="007E5E90"/>
  </w:style>
  <w:style w:type="paragraph" w:customStyle="1" w:styleId="c23">
    <w:name w:val="c23"/>
    <w:basedOn w:val="a"/>
    <w:rsid w:val="007E5E9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paragraph" w:customStyle="1" w:styleId="c21">
    <w:name w:val="c21"/>
    <w:basedOn w:val="a"/>
    <w:rsid w:val="007E5E9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7E5E90"/>
  </w:style>
  <w:style w:type="character" w:customStyle="1" w:styleId="a6">
    <w:name w:val="Без интервала Знак"/>
    <w:basedOn w:val="a0"/>
    <w:link w:val="a5"/>
    <w:uiPriority w:val="1"/>
    <w:locked/>
    <w:rsid w:val="005E23ED"/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6257F1"/>
    <w:pPr>
      <w:widowControl w:val="0"/>
      <w:autoSpaceDE w:val="0"/>
      <w:autoSpaceDN w:val="0"/>
      <w:adjustRightInd w:val="0"/>
      <w:spacing w:line="202" w:lineRule="exact"/>
      <w:ind w:firstLine="298"/>
      <w:jc w:val="both"/>
    </w:pPr>
    <w:rPr>
      <w:rFonts w:eastAsia="Calibri"/>
      <w:noProof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2DC2-2C38-45A7-A9CF-757DC215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7436</Words>
  <Characters>42388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2019-10-06T12:35:00Z</dcterms:created>
  <dcterms:modified xsi:type="dcterms:W3CDTF">2020-10-24T03:52:00Z</dcterms:modified>
</cp:coreProperties>
</file>